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FAD" w:rsidRDefault="00BE5B38">
      <w:pPr>
        <w:pStyle w:val="a3"/>
        <w:ind w:left="741"/>
        <w:rPr>
          <w:sz w:val="20"/>
        </w:rPr>
      </w:pPr>
      <w:r w:rsidRPr="00BE5B38">
        <w:rPr>
          <w:noProof/>
          <w:sz w:val="20"/>
          <w:lang w:eastAsia="ru-RU"/>
        </w:rPr>
        <w:drawing>
          <wp:inline distT="0" distB="0" distL="0" distR="0">
            <wp:extent cx="6736953" cy="9782810"/>
            <wp:effectExtent l="0" t="0" r="6985" b="8890"/>
            <wp:docPr id="4" name="Рисунок 4" descr="C:\Users\Анатолий\Desktop\Программа ВД Сложные вопросы биолог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толий\Desktop\Программа ВД Сложные вопросы биологи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778" cy="978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FAD" w:rsidRDefault="002A1FAD">
      <w:pPr>
        <w:rPr>
          <w:sz w:val="20"/>
        </w:rPr>
        <w:sectPr w:rsidR="002A1FAD">
          <w:type w:val="continuous"/>
          <w:pgSz w:w="11910" w:h="16840"/>
          <w:pgMar w:top="1320" w:right="280" w:bottom="280" w:left="1020" w:header="720" w:footer="720" w:gutter="0"/>
          <w:cols w:space="720"/>
        </w:sectPr>
      </w:pPr>
      <w:bookmarkStart w:id="0" w:name="_GoBack"/>
      <w:bookmarkEnd w:id="0"/>
    </w:p>
    <w:p w:rsidR="002A1FAD" w:rsidRDefault="00527830">
      <w:pPr>
        <w:pStyle w:val="2"/>
        <w:numPr>
          <w:ilvl w:val="0"/>
          <w:numId w:val="6"/>
        </w:numPr>
        <w:tabs>
          <w:tab w:val="left" w:pos="4410"/>
        </w:tabs>
        <w:spacing w:before="71"/>
        <w:jc w:val="left"/>
      </w:pPr>
      <w:r>
        <w:lastRenderedPageBreak/>
        <w:t>Пояснительная</w:t>
      </w:r>
      <w:r>
        <w:rPr>
          <w:spacing w:val="-2"/>
        </w:rPr>
        <w:t xml:space="preserve"> записка</w:t>
      </w:r>
    </w:p>
    <w:p w:rsidR="002A1FAD" w:rsidRDefault="002A1FAD">
      <w:pPr>
        <w:pStyle w:val="a3"/>
        <w:rPr>
          <w:b/>
        </w:rPr>
      </w:pPr>
    </w:p>
    <w:p w:rsidR="002A1FAD" w:rsidRDefault="002A1FAD">
      <w:pPr>
        <w:pStyle w:val="a3"/>
        <w:spacing w:before="7"/>
        <w:rPr>
          <w:b/>
        </w:rPr>
      </w:pPr>
    </w:p>
    <w:p w:rsidR="002A1FAD" w:rsidRDefault="00527830">
      <w:pPr>
        <w:pStyle w:val="a3"/>
        <w:spacing w:line="242" w:lineRule="auto"/>
        <w:ind w:left="679" w:right="780"/>
      </w:pPr>
      <w:r>
        <w:t>Программа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5-9</w:t>
      </w:r>
      <w:r>
        <w:rPr>
          <w:spacing w:val="-4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составлена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требованиями ФГОС и учётом нормативно-правовых документов:</w:t>
      </w:r>
    </w:p>
    <w:p w:rsidR="002A1FAD" w:rsidRDefault="00527830">
      <w:pPr>
        <w:pStyle w:val="a4"/>
        <w:numPr>
          <w:ilvl w:val="0"/>
          <w:numId w:val="5"/>
        </w:numPr>
        <w:tabs>
          <w:tab w:val="left" w:pos="1398"/>
        </w:tabs>
        <w:spacing w:before="273"/>
        <w:ind w:left="1398" w:right="0" w:hanging="359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образовании».</w:t>
      </w:r>
    </w:p>
    <w:p w:rsidR="002A1FAD" w:rsidRDefault="00527830">
      <w:pPr>
        <w:pStyle w:val="a4"/>
        <w:numPr>
          <w:ilvl w:val="0"/>
          <w:numId w:val="5"/>
        </w:numPr>
        <w:tabs>
          <w:tab w:val="left" w:pos="1399"/>
        </w:tabs>
        <w:spacing w:line="242" w:lineRule="auto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образовательный̆ стандарт среднего (полного) общего образования.</w:t>
      </w:r>
    </w:p>
    <w:p w:rsidR="002A1FAD" w:rsidRDefault="00527830">
      <w:pPr>
        <w:pStyle w:val="a4"/>
        <w:numPr>
          <w:ilvl w:val="0"/>
          <w:numId w:val="5"/>
        </w:numPr>
        <w:tabs>
          <w:tab w:val="left" w:pos="1399"/>
        </w:tabs>
        <w:spacing w:line="242" w:lineRule="auto"/>
        <w:jc w:val="both"/>
        <w:rPr>
          <w:sz w:val="24"/>
        </w:rPr>
      </w:pPr>
      <w:r>
        <w:rPr>
          <w:sz w:val="24"/>
        </w:rPr>
        <w:t>Письмо МОН РФ №03-296 от 12.05.2011 «Об организации внеурочной деятельности при введении ФГОС ООО».</w:t>
      </w:r>
    </w:p>
    <w:p w:rsidR="002A1FAD" w:rsidRDefault="00527830">
      <w:pPr>
        <w:pStyle w:val="a4"/>
        <w:numPr>
          <w:ilvl w:val="0"/>
          <w:numId w:val="5"/>
        </w:numPr>
        <w:tabs>
          <w:tab w:val="left" w:pos="1399"/>
        </w:tabs>
        <w:spacing w:line="242" w:lineRule="auto"/>
        <w:jc w:val="both"/>
        <w:rPr>
          <w:sz w:val="24"/>
        </w:rPr>
      </w:pPr>
      <w:r>
        <w:rPr>
          <w:sz w:val="24"/>
        </w:rPr>
        <w:t>Методические рекомендации по развитию дополнительного образования детей в общеобразовательных учреждениях (Приложение к письму Минобразования России от 11 июня 2002 г. № 30-51-433/16).</w:t>
      </w:r>
    </w:p>
    <w:p w:rsidR="002A1FAD" w:rsidRDefault="00527830">
      <w:pPr>
        <w:pStyle w:val="a3"/>
        <w:spacing w:before="260" w:line="242" w:lineRule="auto"/>
        <w:ind w:left="679" w:right="567" w:firstLine="360"/>
        <w:jc w:val="both"/>
      </w:pPr>
      <w:r>
        <w:t>Программа составлена с учётом методических рекомендаций по организации внеурочной деятельности в условиях введения и реализации ФГОС в учебно- воспитательном процессе образовательных учреждений:</w:t>
      </w:r>
    </w:p>
    <w:p w:rsidR="002A1FAD" w:rsidRDefault="00527830">
      <w:pPr>
        <w:pStyle w:val="a3"/>
        <w:spacing w:before="273" w:line="242" w:lineRule="auto"/>
        <w:ind w:left="679" w:right="567"/>
        <w:jc w:val="both"/>
      </w:pPr>
      <w:r>
        <w:rPr>
          <w:rFonts w:ascii="Cambria" w:hAnsi="Cambria"/>
          <w:sz w:val="20"/>
        </w:rPr>
        <w:t>-</w:t>
      </w:r>
      <w:r>
        <w:rPr>
          <w:rFonts w:ascii="Cambria" w:hAnsi="Cambria"/>
          <w:spacing w:val="40"/>
          <w:sz w:val="20"/>
        </w:rPr>
        <w:t xml:space="preserve"> </w:t>
      </w:r>
      <w:r>
        <w:t>Григорьев Д.В. Внеурочная деятельность школьников. Методический конструктор: пособие для учителя / Д.В. Григорьев, П.В. Степанов. – М.: Просвещение, 2011. – 223 с. – (Стандарты второго поколения).</w:t>
      </w:r>
    </w:p>
    <w:p w:rsidR="002A1FAD" w:rsidRDefault="00527830">
      <w:pPr>
        <w:pStyle w:val="a3"/>
        <w:spacing w:before="273"/>
        <w:ind w:left="679" w:right="567" w:firstLine="708"/>
        <w:jc w:val="both"/>
      </w:pPr>
      <w:r>
        <w:t xml:space="preserve">Концепция модернизации российского образования ставит задачу обеспечения нового качества образования и для ее решения предусматривает переход на </w:t>
      </w:r>
      <w:proofErr w:type="spellStart"/>
      <w:r>
        <w:t>предпрофильное</w:t>
      </w:r>
      <w:proofErr w:type="spellEnd"/>
      <w:r>
        <w:t xml:space="preserve"> и профильное обучение в старших классах общеобразовательных учреждений. В соответствии с ней предмет биология может изучаться на разных уровнях.</w:t>
      </w:r>
    </w:p>
    <w:p w:rsidR="002A1FAD" w:rsidRDefault="00527830">
      <w:pPr>
        <w:pStyle w:val="a3"/>
        <w:ind w:left="679" w:right="567" w:firstLine="708"/>
        <w:jc w:val="both"/>
      </w:pPr>
      <w:r>
        <w:t>При изучении биологии на базовом уровне в соответствии с учебным планом общеобразовательного учреждения, учитель не всегда может закрепить изученный материал решением задач. Значительная часть учебного времени затрачивается на объяснение большого объема теоретического материала, а на решение заданий, способствующих совершенствованию умений использовать приобретенные знания в жизни, находить причинно-следственные связи, кратко и четко формулировать устный и письменные ответы, обобщать и делать выводы не остается времени. Анализы контрольных работ и результатов ОГЭ выявляют у большинства учащихся затруднения в выполнении заданий именно такого характера.</w:t>
      </w:r>
    </w:p>
    <w:p w:rsidR="002A1FAD" w:rsidRDefault="00527830">
      <w:pPr>
        <w:pStyle w:val="a3"/>
        <w:ind w:left="679" w:right="567" w:firstLine="708"/>
        <w:jc w:val="both"/>
      </w:pPr>
      <w:r>
        <w:t xml:space="preserve">Программа «Сложные вопросы биологии» предназначена для обучающихся 5-9 классов общеобразовательных школ. Программа рассчитана на 170 часов: 34 часа в 5 классе, 34 часа в 6 классе, 34 часа в 7 классе, 34 часа в 8 классе, 34 часа в 9 классе (1 час в </w:t>
      </w:r>
      <w:r>
        <w:rPr>
          <w:spacing w:val="-2"/>
        </w:rPr>
        <w:t>неделю).</w:t>
      </w:r>
    </w:p>
    <w:p w:rsidR="002A1FAD" w:rsidRDefault="00527830">
      <w:pPr>
        <w:pStyle w:val="a3"/>
        <w:ind w:left="679" w:right="567" w:firstLine="708"/>
        <w:jc w:val="both"/>
      </w:pPr>
      <w:r>
        <w:t xml:space="preserve">Программа поддерживает и углубляет базовые знания по биологии и направлена на формирование и развитие основных учебных компетенций в ходе решения биологических </w:t>
      </w:r>
      <w:r>
        <w:rPr>
          <w:spacing w:val="-2"/>
        </w:rPr>
        <w:t>задач.</w:t>
      </w:r>
    </w:p>
    <w:p w:rsidR="002A1FAD" w:rsidRDefault="00527830">
      <w:pPr>
        <w:pStyle w:val="a3"/>
        <w:ind w:left="679" w:right="567" w:firstLine="708"/>
        <w:jc w:val="both"/>
      </w:pPr>
      <w:r>
        <w:t xml:space="preserve">Концепция программы курса заключается в том, что её разработка направлена на реализацию личностно-ориентированного процесса, при котором максимально учитываются интересы, склонности, и способности обучающихся. Основной акцент курса ставится на приоритете развития предметных и </w:t>
      </w:r>
      <w:proofErr w:type="spellStart"/>
      <w:r>
        <w:t>межпредметных</w:t>
      </w:r>
      <w:proofErr w:type="spellEnd"/>
      <w:r>
        <w:t xml:space="preserve"> компетенций, что</w:t>
      </w:r>
      <w:r>
        <w:rPr>
          <w:spacing w:val="40"/>
        </w:rPr>
        <w:t xml:space="preserve"> </w:t>
      </w:r>
      <w:r>
        <w:t>находит отражение в контрольно-измерительных материалах ВПР и ОГЭ.</w:t>
      </w:r>
    </w:p>
    <w:p w:rsidR="002A1FAD" w:rsidRDefault="00527830">
      <w:pPr>
        <w:pStyle w:val="a3"/>
        <w:ind w:left="679" w:right="567" w:firstLine="708"/>
        <w:jc w:val="both"/>
      </w:pPr>
      <w:r>
        <w:t>Курс тесно связан с уроками ботаники, зоологии и анатомии, общей биологии и соответствует требованиям Федерального государственного общеобразовательного стандарта. Актуальность умения решать задачи по биологии возрастает в связи с введением</w:t>
      </w:r>
      <w:r>
        <w:rPr>
          <w:spacing w:val="14"/>
        </w:rPr>
        <w:t xml:space="preserve"> </w:t>
      </w:r>
      <w:r>
        <w:t>ВПР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ОГЭ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биологии,</w:t>
      </w:r>
      <w:r>
        <w:rPr>
          <w:spacing w:val="17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также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тем,</w:t>
      </w:r>
      <w:r>
        <w:rPr>
          <w:spacing w:val="17"/>
        </w:rPr>
        <w:t xml:space="preserve"> </w:t>
      </w:r>
      <w:r>
        <w:t>что</w:t>
      </w:r>
      <w:r>
        <w:rPr>
          <w:spacing w:val="17"/>
        </w:rPr>
        <w:t xml:space="preserve"> </w:t>
      </w:r>
      <w:r>
        <w:t>необходимо</w:t>
      </w:r>
      <w:r>
        <w:rPr>
          <w:spacing w:val="17"/>
        </w:rPr>
        <w:t xml:space="preserve"> </w:t>
      </w:r>
      <w:r>
        <w:t>применять</w:t>
      </w:r>
      <w:r>
        <w:rPr>
          <w:spacing w:val="17"/>
        </w:rPr>
        <w:t xml:space="preserve"> </w:t>
      </w:r>
      <w:r>
        <w:t>знания</w:t>
      </w:r>
      <w:r>
        <w:rPr>
          <w:spacing w:val="18"/>
        </w:rPr>
        <w:t xml:space="preserve"> </w:t>
      </w:r>
      <w:r>
        <w:rPr>
          <w:spacing w:val="-5"/>
        </w:rPr>
        <w:t>на</w:t>
      </w:r>
    </w:p>
    <w:p w:rsidR="002A1FAD" w:rsidRDefault="002A1FAD">
      <w:pPr>
        <w:jc w:val="both"/>
        <w:sectPr w:rsidR="002A1FAD">
          <w:pgSz w:w="11910" w:h="16840"/>
          <w:pgMar w:top="1040" w:right="280" w:bottom="280" w:left="1020" w:header="720" w:footer="720" w:gutter="0"/>
          <w:cols w:space="720"/>
        </w:sectPr>
      </w:pPr>
    </w:p>
    <w:p w:rsidR="002A1FAD" w:rsidRDefault="00527830">
      <w:pPr>
        <w:pStyle w:val="a3"/>
        <w:spacing w:before="71"/>
        <w:ind w:left="679" w:right="567"/>
        <w:jc w:val="both"/>
      </w:pPr>
      <w:r>
        <w:lastRenderedPageBreak/>
        <w:t>практике. Решение задач по биологии дает возможность лучше познать фундаментальные общебиологические понятия, отражающие строение и функционирование биологических систем на всех уровнях организации жизни. Решение задач по биологии позволяет также углубить и закрепить знания по разделам общей биологии.</w:t>
      </w:r>
    </w:p>
    <w:p w:rsidR="002A1FAD" w:rsidRDefault="00527830">
      <w:pPr>
        <w:pStyle w:val="a3"/>
        <w:ind w:left="679" w:right="567" w:firstLine="708"/>
        <w:jc w:val="both"/>
      </w:pPr>
      <w:r>
        <w:t>Огромную важность в непрерывном образовании приобретают вопросы самостоятельной работы учащихся, умение мыслить самостоятельно и находить решение. Создаются условия для индивидуальной и групповой форм деятельности учащихся. Такое сочетание двух форм организации самостоятельной работы на уроках активизирует слабых учащихся и дает возможность дифференцировать помощь, способствует воспитанию взаимопомощи и коллективизма. Создает также условия для обучения учащихся самоконтролю и самооценке. Это формирует творческое отношение к труду важное для человека любой профессии и является важным условием успешного, качественного выполнения им своих обязанностей.</w:t>
      </w:r>
    </w:p>
    <w:p w:rsidR="002A1FAD" w:rsidRDefault="002A1FAD">
      <w:pPr>
        <w:pStyle w:val="a3"/>
        <w:spacing w:before="10"/>
      </w:pPr>
    </w:p>
    <w:p w:rsidR="002A1FAD" w:rsidRDefault="00527830">
      <w:pPr>
        <w:pStyle w:val="a3"/>
        <w:ind w:left="679" w:right="567"/>
        <w:jc w:val="both"/>
      </w:pPr>
      <w:r>
        <w:rPr>
          <w:b/>
        </w:rPr>
        <w:t xml:space="preserve">Цель программы внеурочной деятельности: </w:t>
      </w:r>
      <w:r>
        <w:t>углубление и систематизация знаний по биологии, формирование практических навыков по решению творческих задач,</w:t>
      </w:r>
      <w:r>
        <w:rPr>
          <w:spacing w:val="40"/>
        </w:rPr>
        <w:t xml:space="preserve"> </w:t>
      </w:r>
      <w:r>
        <w:t>подготовка школьников к ВПР и государственной итоговой аттестации.</w:t>
      </w:r>
    </w:p>
    <w:p w:rsidR="002A1FAD" w:rsidRDefault="002A1FAD">
      <w:pPr>
        <w:pStyle w:val="a3"/>
        <w:spacing w:before="4"/>
      </w:pPr>
    </w:p>
    <w:p w:rsidR="002A1FAD" w:rsidRDefault="00527830">
      <w:pPr>
        <w:pStyle w:val="2"/>
        <w:spacing w:before="1"/>
        <w:ind w:left="679"/>
        <w:jc w:val="both"/>
      </w:pPr>
      <w:r>
        <w:t>Задачи</w:t>
      </w:r>
      <w:r>
        <w:rPr>
          <w:spacing w:val="-2"/>
        </w:rPr>
        <w:t xml:space="preserve"> программы:</w:t>
      </w:r>
    </w:p>
    <w:p w:rsidR="002A1FAD" w:rsidRDefault="002A1FAD">
      <w:pPr>
        <w:pStyle w:val="a3"/>
        <w:spacing w:before="14"/>
        <w:rPr>
          <w:b/>
        </w:rPr>
      </w:pPr>
    </w:p>
    <w:p w:rsidR="002A1FAD" w:rsidRDefault="00527830">
      <w:pPr>
        <w:tabs>
          <w:tab w:val="left" w:pos="1159"/>
        </w:tabs>
        <w:ind w:left="740"/>
        <w:rPr>
          <w:i/>
          <w:sz w:val="24"/>
        </w:rPr>
      </w:pPr>
      <w:r>
        <w:rPr>
          <w:noProof/>
          <w:position w:val="3"/>
          <w:lang w:eastAsia="ru-RU"/>
        </w:rPr>
        <w:drawing>
          <wp:inline distT="0" distB="0" distL="0" distR="0">
            <wp:extent cx="76200" cy="762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i/>
          <w:spacing w:val="-2"/>
          <w:sz w:val="24"/>
        </w:rPr>
        <w:t>обучающие:</w:t>
      </w:r>
    </w:p>
    <w:p w:rsidR="002A1FAD" w:rsidRDefault="00527830">
      <w:pPr>
        <w:pStyle w:val="a4"/>
        <w:numPr>
          <w:ilvl w:val="0"/>
          <w:numId w:val="4"/>
        </w:numPr>
        <w:tabs>
          <w:tab w:val="left" w:pos="1399"/>
        </w:tabs>
        <w:spacing w:before="30" w:line="237" w:lineRule="auto"/>
        <w:ind w:right="844"/>
        <w:rPr>
          <w:sz w:val="24"/>
        </w:rPr>
      </w:pPr>
      <w:r>
        <w:rPr>
          <w:rFonts w:ascii="Cambria" w:hAnsi="Cambria"/>
          <w:sz w:val="24"/>
        </w:rPr>
        <w:t>−</w:t>
      </w:r>
      <w:r>
        <w:rPr>
          <w:rFonts w:ascii="Cambria" w:hAnsi="Cambria"/>
          <w:spacing w:val="4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материалистического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-4"/>
          <w:sz w:val="24"/>
        </w:rPr>
        <w:t xml:space="preserve"> </w:t>
      </w:r>
      <w:r>
        <w:rPr>
          <w:sz w:val="24"/>
        </w:rPr>
        <w:t>о природе, общебиологических закономерностях;</w:t>
      </w:r>
    </w:p>
    <w:p w:rsidR="002A1FAD" w:rsidRDefault="00527830">
      <w:pPr>
        <w:pStyle w:val="a4"/>
        <w:numPr>
          <w:ilvl w:val="0"/>
          <w:numId w:val="4"/>
        </w:numPr>
        <w:tabs>
          <w:tab w:val="left" w:pos="1399"/>
          <w:tab w:val="left" w:pos="2288"/>
          <w:tab w:val="left" w:pos="3420"/>
          <w:tab w:val="left" w:pos="4778"/>
          <w:tab w:val="left" w:pos="5691"/>
          <w:tab w:val="left" w:pos="7241"/>
          <w:tab w:val="left" w:pos="7561"/>
          <w:tab w:val="left" w:pos="8762"/>
          <w:tab w:val="left" w:pos="9091"/>
        </w:tabs>
        <w:spacing w:before="2" w:line="240" w:lineRule="auto"/>
        <w:rPr>
          <w:sz w:val="24"/>
        </w:rPr>
      </w:pPr>
      <w:r>
        <w:rPr>
          <w:rFonts w:ascii="Cambria" w:hAnsi="Cambria"/>
          <w:sz w:val="24"/>
        </w:rPr>
        <w:t>−</w:t>
      </w:r>
      <w:r>
        <w:rPr>
          <w:rFonts w:ascii="Cambria" w:hAnsi="Cambria"/>
          <w:spacing w:val="40"/>
          <w:sz w:val="24"/>
        </w:rPr>
        <w:t xml:space="preserve"> </w:t>
      </w:r>
      <w:r>
        <w:rPr>
          <w:sz w:val="24"/>
        </w:rPr>
        <w:t xml:space="preserve">дополнение и углубление базовых знаний о строении, жизнедеятельности и </w:t>
      </w:r>
      <w:proofErr w:type="spellStart"/>
      <w:r>
        <w:rPr>
          <w:sz w:val="24"/>
        </w:rPr>
        <w:t>средообразующей</w:t>
      </w:r>
      <w:proofErr w:type="spell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живых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организмов,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науки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 практической деятельности людей̆, о роли физических и химических процессов в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живых</w:t>
      </w:r>
      <w:r>
        <w:rPr>
          <w:sz w:val="24"/>
        </w:rPr>
        <w:tab/>
      </w:r>
      <w:r>
        <w:rPr>
          <w:spacing w:val="-2"/>
          <w:sz w:val="24"/>
        </w:rPr>
        <w:t>системах</w:t>
      </w:r>
      <w:r>
        <w:rPr>
          <w:sz w:val="24"/>
        </w:rPr>
        <w:tab/>
      </w:r>
      <w:r>
        <w:rPr>
          <w:spacing w:val="-2"/>
          <w:sz w:val="24"/>
        </w:rPr>
        <w:t>различного</w:t>
      </w:r>
      <w:r>
        <w:rPr>
          <w:sz w:val="24"/>
        </w:rPr>
        <w:tab/>
      </w:r>
      <w:r>
        <w:rPr>
          <w:spacing w:val="-2"/>
          <w:sz w:val="24"/>
        </w:rPr>
        <w:t>уровня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организации,</w:t>
      </w:r>
      <w:r>
        <w:rPr>
          <w:sz w:val="24"/>
        </w:rPr>
        <w:tab/>
      </w:r>
      <w:proofErr w:type="gramEnd"/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сущности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значении </w:t>
      </w:r>
      <w:r>
        <w:rPr>
          <w:sz w:val="24"/>
        </w:rPr>
        <w:t>различных биологических процессов.</w:t>
      </w:r>
    </w:p>
    <w:p w:rsidR="002A1FAD" w:rsidRDefault="002A1FAD">
      <w:pPr>
        <w:pStyle w:val="a3"/>
        <w:spacing w:before="13"/>
      </w:pPr>
    </w:p>
    <w:p w:rsidR="002A1FAD" w:rsidRDefault="00527830">
      <w:pPr>
        <w:tabs>
          <w:tab w:val="left" w:pos="1159"/>
        </w:tabs>
        <w:spacing w:before="1"/>
        <w:ind w:left="740"/>
        <w:rPr>
          <w:i/>
          <w:sz w:val="24"/>
        </w:rPr>
      </w:pPr>
      <w:r>
        <w:rPr>
          <w:noProof/>
          <w:position w:val="4"/>
          <w:lang w:eastAsia="ru-RU"/>
        </w:rPr>
        <w:drawing>
          <wp:inline distT="0" distB="0" distL="0" distR="0">
            <wp:extent cx="76200" cy="762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i/>
          <w:spacing w:val="-2"/>
          <w:sz w:val="24"/>
        </w:rPr>
        <w:t>развивающие:</w:t>
      </w:r>
    </w:p>
    <w:p w:rsidR="002A1FAD" w:rsidRDefault="00527830">
      <w:pPr>
        <w:pStyle w:val="a4"/>
        <w:numPr>
          <w:ilvl w:val="0"/>
          <w:numId w:val="4"/>
        </w:numPr>
        <w:tabs>
          <w:tab w:val="left" w:pos="1399"/>
        </w:tabs>
        <w:spacing w:before="29" w:line="237" w:lineRule="auto"/>
        <w:jc w:val="both"/>
        <w:rPr>
          <w:sz w:val="24"/>
        </w:rPr>
      </w:pPr>
      <w:r>
        <w:rPr>
          <w:rFonts w:ascii="Cambria" w:hAnsi="Cambria"/>
          <w:sz w:val="24"/>
        </w:rPr>
        <w:t>−</w:t>
      </w:r>
      <w:r>
        <w:rPr>
          <w:rFonts w:ascii="Cambria" w:hAnsi="Cambria"/>
          <w:spacing w:val="40"/>
          <w:sz w:val="24"/>
        </w:rPr>
        <w:t xml:space="preserve"> </w:t>
      </w:r>
      <w:r>
        <w:rPr>
          <w:sz w:val="24"/>
        </w:rPr>
        <w:t>развитие у обучающихся логического мышления, смысловой и механической памяти, воображения, совершенствование умений и навыков по анализу, синтезу, сравнению, установлению причинно-следственных связей между объектами, процессами, явлениями, проведению опытов, решению проблемных задач и задач по биосинтезу;</w:t>
      </w:r>
    </w:p>
    <w:p w:rsidR="002A1FAD" w:rsidRDefault="00527830">
      <w:pPr>
        <w:pStyle w:val="a4"/>
        <w:numPr>
          <w:ilvl w:val="0"/>
          <w:numId w:val="4"/>
        </w:numPr>
        <w:tabs>
          <w:tab w:val="left" w:pos="1399"/>
        </w:tabs>
        <w:spacing w:before="11" w:line="237" w:lineRule="auto"/>
        <w:jc w:val="both"/>
        <w:rPr>
          <w:sz w:val="24"/>
        </w:rPr>
      </w:pPr>
      <w:r>
        <w:rPr>
          <w:rFonts w:ascii="Cambria" w:hAnsi="Cambria"/>
          <w:sz w:val="24"/>
        </w:rPr>
        <w:t>−</w:t>
      </w:r>
      <w:r>
        <w:rPr>
          <w:rFonts w:ascii="Cambria" w:hAnsi="Cambria"/>
          <w:spacing w:val="40"/>
          <w:sz w:val="24"/>
        </w:rPr>
        <w:t xml:space="preserve"> </w:t>
      </w:r>
      <w:r>
        <w:rPr>
          <w:sz w:val="24"/>
        </w:rPr>
        <w:t>повышение интереса к изучению биологических наук, стремления к познанию новых сторон биологических объектов, процессов и явлений.</w:t>
      </w:r>
    </w:p>
    <w:p w:rsidR="002A1FAD" w:rsidRDefault="002A1FAD">
      <w:pPr>
        <w:pStyle w:val="a3"/>
      </w:pPr>
    </w:p>
    <w:p w:rsidR="002A1FAD" w:rsidRDefault="002A1FAD">
      <w:pPr>
        <w:pStyle w:val="a3"/>
      </w:pPr>
    </w:p>
    <w:p w:rsidR="002A1FAD" w:rsidRDefault="002A1FAD">
      <w:pPr>
        <w:pStyle w:val="a3"/>
      </w:pPr>
    </w:p>
    <w:p w:rsidR="002A1FAD" w:rsidRDefault="002A1FAD">
      <w:pPr>
        <w:pStyle w:val="a3"/>
      </w:pPr>
    </w:p>
    <w:p w:rsidR="002A1FAD" w:rsidRDefault="002A1FAD">
      <w:pPr>
        <w:pStyle w:val="a3"/>
      </w:pPr>
    </w:p>
    <w:p w:rsidR="002A1FAD" w:rsidRDefault="002A1FAD">
      <w:pPr>
        <w:pStyle w:val="a3"/>
      </w:pPr>
    </w:p>
    <w:p w:rsidR="002A1FAD" w:rsidRDefault="002A1FAD">
      <w:pPr>
        <w:pStyle w:val="a3"/>
      </w:pPr>
    </w:p>
    <w:p w:rsidR="002A1FAD" w:rsidRDefault="002A1FAD">
      <w:pPr>
        <w:pStyle w:val="a3"/>
      </w:pPr>
    </w:p>
    <w:p w:rsidR="002A1FAD" w:rsidRDefault="002A1FAD">
      <w:pPr>
        <w:pStyle w:val="a3"/>
      </w:pPr>
    </w:p>
    <w:p w:rsidR="002A1FAD" w:rsidRDefault="002A1FAD">
      <w:pPr>
        <w:pStyle w:val="a3"/>
      </w:pPr>
    </w:p>
    <w:p w:rsidR="002A1FAD" w:rsidRDefault="002A1FAD">
      <w:pPr>
        <w:pStyle w:val="a3"/>
      </w:pPr>
    </w:p>
    <w:p w:rsidR="002A1FAD" w:rsidRDefault="002A1FAD">
      <w:pPr>
        <w:pStyle w:val="a3"/>
      </w:pPr>
    </w:p>
    <w:p w:rsidR="002A1FAD" w:rsidRDefault="002A1FAD">
      <w:pPr>
        <w:pStyle w:val="a3"/>
      </w:pPr>
    </w:p>
    <w:p w:rsidR="002A1FAD" w:rsidRDefault="002A1FAD">
      <w:pPr>
        <w:pStyle w:val="a3"/>
        <w:spacing w:before="3"/>
      </w:pPr>
    </w:p>
    <w:p w:rsidR="002A1FAD" w:rsidRDefault="002A1FAD" w:rsidP="008900E4">
      <w:pPr>
        <w:pStyle w:val="1"/>
        <w:tabs>
          <w:tab w:val="left" w:pos="4048"/>
        </w:tabs>
        <w:ind w:left="4048" w:firstLine="0"/>
        <w:jc w:val="center"/>
      </w:pPr>
    </w:p>
    <w:p w:rsidR="002A1FAD" w:rsidRDefault="002A1FAD">
      <w:pPr>
        <w:sectPr w:rsidR="002A1FAD">
          <w:pgSz w:w="11910" w:h="16840"/>
          <w:pgMar w:top="1040" w:right="280" w:bottom="280" w:left="1020" w:header="720" w:footer="720" w:gutter="0"/>
          <w:cols w:space="720"/>
        </w:sectPr>
      </w:pPr>
    </w:p>
    <w:p w:rsidR="008900E4" w:rsidRPr="008900E4" w:rsidRDefault="0058594A" w:rsidP="008900E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</w:t>
      </w:r>
      <w:r w:rsidR="008900E4" w:rsidRPr="008900E4">
        <w:rPr>
          <w:b/>
          <w:bCs/>
          <w:sz w:val="24"/>
          <w:szCs w:val="24"/>
        </w:rPr>
        <w:t>Планируемые результаты</w:t>
      </w:r>
    </w:p>
    <w:p w:rsidR="008900E4" w:rsidRDefault="00527830" w:rsidP="008900E4">
      <w:pPr>
        <w:pStyle w:val="2"/>
        <w:spacing w:before="71" w:line="242" w:lineRule="auto"/>
        <w:ind w:left="0" w:right="1112"/>
        <w:jc w:val="center"/>
      </w:pPr>
      <w:r>
        <w:t>Личностные</w:t>
      </w:r>
      <w:r>
        <w:rPr>
          <w:spacing w:val="-15"/>
        </w:rPr>
        <w:t xml:space="preserve"> </w:t>
      </w:r>
      <w:r>
        <w:t xml:space="preserve">результаты </w:t>
      </w:r>
    </w:p>
    <w:p w:rsidR="002A1FAD" w:rsidRDefault="00527830" w:rsidP="008900E4">
      <w:pPr>
        <w:pStyle w:val="2"/>
        <w:spacing w:before="71" w:line="242" w:lineRule="auto"/>
        <w:ind w:left="0" w:right="1112"/>
        <w:jc w:val="center"/>
      </w:pPr>
      <w:r>
        <w:t>обучающийся научится:</w:t>
      </w:r>
    </w:p>
    <w:p w:rsidR="002A1FAD" w:rsidRDefault="00527830">
      <w:pPr>
        <w:pStyle w:val="a4"/>
        <w:numPr>
          <w:ilvl w:val="0"/>
          <w:numId w:val="3"/>
        </w:numPr>
        <w:tabs>
          <w:tab w:val="left" w:pos="299"/>
        </w:tabs>
        <w:spacing w:line="242" w:lineRule="auto"/>
        <w:ind w:firstLine="0"/>
        <w:jc w:val="both"/>
        <w:rPr>
          <w:sz w:val="24"/>
        </w:rPr>
      </w:pPr>
      <w:r>
        <w:rPr>
          <w:sz w:val="24"/>
        </w:rPr>
        <w:t>осознавать единство и целостность окружающего мира, возможности его познаваемости и объяснимости на основе достижений науки;</w:t>
      </w:r>
    </w:p>
    <w:p w:rsidR="002A1FAD" w:rsidRDefault="00527830">
      <w:pPr>
        <w:pStyle w:val="a4"/>
        <w:numPr>
          <w:ilvl w:val="0"/>
          <w:numId w:val="3"/>
        </w:numPr>
        <w:tabs>
          <w:tab w:val="left" w:pos="312"/>
        </w:tabs>
        <w:spacing w:line="240" w:lineRule="auto"/>
        <w:ind w:firstLine="0"/>
        <w:jc w:val="both"/>
        <w:rPr>
          <w:sz w:val="24"/>
        </w:rPr>
      </w:pPr>
      <w:r>
        <w:rPr>
          <w:sz w:val="24"/>
        </w:rPr>
        <w:t xml:space="preserve">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</w:t>
      </w:r>
      <w:r>
        <w:rPr>
          <w:spacing w:val="-2"/>
          <w:sz w:val="24"/>
        </w:rPr>
        <w:t>школы;</w:t>
      </w:r>
    </w:p>
    <w:p w:rsidR="002A1FAD" w:rsidRDefault="00527830">
      <w:pPr>
        <w:pStyle w:val="a4"/>
        <w:numPr>
          <w:ilvl w:val="0"/>
          <w:numId w:val="3"/>
        </w:numPr>
        <w:tabs>
          <w:tab w:val="left" w:pos="321"/>
        </w:tabs>
        <w:spacing w:line="237" w:lineRule="auto"/>
        <w:ind w:firstLine="0"/>
        <w:jc w:val="both"/>
        <w:rPr>
          <w:sz w:val="24"/>
        </w:rPr>
      </w:pPr>
      <w:r>
        <w:rPr>
          <w:sz w:val="24"/>
        </w:rPr>
        <w:t xml:space="preserve">оценивать жизненные ситуации с точки зрения безопасного образа жизни и сохранения </w:t>
      </w:r>
      <w:r>
        <w:rPr>
          <w:spacing w:val="-2"/>
          <w:sz w:val="24"/>
        </w:rPr>
        <w:t>здоровья;</w:t>
      </w:r>
    </w:p>
    <w:p w:rsidR="002A1FAD" w:rsidRDefault="00527830">
      <w:pPr>
        <w:pStyle w:val="a4"/>
        <w:numPr>
          <w:ilvl w:val="0"/>
          <w:numId w:val="3"/>
        </w:numPr>
        <w:tabs>
          <w:tab w:val="left" w:pos="251"/>
        </w:tabs>
        <w:ind w:left="251" w:right="0" w:hanging="139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риск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природы;</w:t>
      </w:r>
    </w:p>
    <w:p w:rsidR="002A1FAD" w:rsidRDefault="00527830">
      <w:pPr>
        <w:pStyle w:val="a4"/>
        <w:numPr>
          <w:ilvl w:val="0"/>
          <w:numId w:val="3"/>
        </w:numPr>
        <w:tabs>
          <w:tab w:val="left" w:pos="368"/>
        </w:tabs>
        <w:spacing w:line="240" w:lineRule="auto"/>
        <w:ind w:firstLine="60"/>
        <w:jc w:val="both"/>
        <w:rPr>
          <w:sz w:val="24"/>
        </w:rPr>
      </w:pPr>
      <w:r>
        <w:rPr>
          <w:sz w:val="24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2A1FAD" w:rsidRDefault="00527830">
      <w:pPr>
        <w:pStyle w:val="a4"/>
        <w:numPr>
          <w:ilvl w:val="0"/>
          <w:numId w:val="3"/>
        </w:numPr>
        <w:tabs>
          <w:tab w:val="left" w:pos="274"/>
        </w:tabs>
        <w:spacing w:line="240" w:lineRule="auto"/>
        <w:ind w:firstLine="0"/>
        <w:jc w:val="both"/>
        <w:rPr>
          <w:sz w:val="24"/>
        </w:rPr>
      </w:pPr>
      <w:r>
        <w:rPr>
          <w:sz w:val="24"/>
        </w:rPr>
        <w:t xml:space="preserve">формировать ответственное отношение к учению, </w:t>
      </w:r>
      <w:proofErr w:type="gramStart"/>
      <w:r>
        <w:rPr>
          <w:sz w:val="24"/>
        </w:rPr>
        <w:t>готовности и способности</w:t>
      </w:r>
      <w:proofErr w:type="gramEnd"/>
      <w:r>
        <w:rPr>
          <w:sz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2A1FAD" w:rsidRDefault="00527830">
      <w:pPr>
        <w:pStyle w:val="a4"/>
        <w:numPr>
          <w:ilvl w:val="0"/>
          <w:numId w:val="3"/>
        </w:numPr>
        <w:tabs>
          <w:tab w:val="left" w:pos="255"/>
        </w:tabs>
        <w:spacing w:line="240" w:lineRule="auto"/>
        <w:ind w:firstLine="0"/>
        <w:jc w:val="both"/>
        <w:rPr>
          <w:sz w:val="24"/>
        </w:rPr>
      </w:pP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2A1FAD" w:rsidRDefault="00527830">
      <w:pPr>
        <w:pStyle w:val="a4"/>
        <w:numPr>
          <w:ilvl w:val="0"/>
          <w:numId w:val="3"/>
        </w:numPr>
        <w:tabs>
          <w:tab w:val="left" w:pos="270"/>
        </w:tabs>
        <w:spacing w:before="1" w:line="237" w:lineRule="auto"/>
        <w:ind w:right="568" w:firstLine="0"/>
        <w:jc w:val="both"/>
        <w:rPr>
          <w:sz w:val="24"/>
        </w:rPr>
      </w:pPr>
      <w:r>
        <w:rPr>
          <w:sz w:val="24"/>
        </w:rPr>
        <w:t xml:space="preserve">формированию готовности и способности вести диалог с другими людьми и достигать в нем </w:t>
      </w:r>
      <w:r>
        <w:rPr>
          <w:spacing w:val="-2"/>
          <w:sz w:val="24"/>
        </w:rPr>
        <w:t>взаимопонимания;</w:t>
      </w:r>
    </w:p>
    <w:p w:rsidR="002A1FAD" w:rsidRDefault="00527830">
      <w:pPr>
        <w:pStyle w:val="a4"/>
        <w:numPr>
          <w:ilvl w:val="0"/>
          <w:numId w:val="3"/>
        </w:numPr>
        <w:tabs>
          <w:tab w:val="left" w:pos="313"/>
        </w:tabs>
        <w:spacing w:before="3" w:line="240" w:lineRule="auto"/>
        <w:ind w:firstLine="0"/>
        <w:jc w:val="both"/>
        <w:rPr>
          <w:sz w:val="24"/>
        </w:rPr>
      </w:pPr>
      <w:r>
        <w:rPr>
          <w:sz w:val="24"/>
        </w:rPr>
        <w:t>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1"/>
          <w:sz w:val="24"/>
        </w:rPr>
        <w:t xml:space="preserve"> </w:t>
      </w:r>
      <w:r>
        <w:rPr>
          <w:sz w:val="24"/>
        </w:rPr>
        <w:t>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2A1FAD" w:rsidRDefault="00527830">
      <w:pPr>
        <w:pStyle w:val="a4"/>
        <w:numPr>
          <w:ilvl w:val="0"/>
          <w:numId w:val="3"/>
        </w:numPr>
        <w:tabs>
          <w:tab w:val="left" w:pos="375"/>
        </w:tabs>
        <w:spacing w:line="242" w:lineRule="auto"/>
        <w:ind w:firstLine="0"/>
        <w:jc w:val="both"/>
        <w:rPr>
          <w:sz w:val="24"/>
        </w:rPr>
      </w:pPr>
      <w:r>
        <w:rPr>
          <w:sz w:val="24"/>
        </w:rPr>
        <w:t>основам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среде.</w:t>
      </w:r>
    </w:p>
    <w:p w:rsidR="002A1FAD" w:rsidRDefault="00527830">
      <w:pPr>
        <w:pStyle w:val="2"/>
        <w:spacing w:before="271" w:line="275" w:lineRule="exact"/>
        <w:ind w:left="3467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2A1FAD" w:rsidRDefault="00527830">
      <w:pPr>
        <w:spacing w:line="242" w:lineRule="auto"/>
        <w:ind w:left="112" w:right="6795"/>
        <w:rPr>
          <w:b/>
          <w:sz w:val="24"/>
        </w:rPr>
      </w:pPr>
      <w:r>
        <w:rPr>
          <w:b/>
          <w:sz w:val="24"/>
        </w:rPr>
        <w:t>Регулятивные УУД Обучающийся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научится:</w:t>
      </w:r>
    </w:p>
    <w:p w:rsidR="002A1FAD" w:rsidRDefault="00527830">
      <w:pPr>
        <w:pStyle w:val="a4"/>
        <w:numPr>
          <w:ilvl w:val="0"/>
          <w:numId w:val="3"/>
        </w:numPr>
        <w:tabs>
          <w:tab w:val="left" w:pos="264"/>
        </w:tabs>
        <w:spacing w:line="242" w:lineRule="auto"/>
        <w:ind w:firstLine="0"/>
        <w:rPr>
          <w:sz w:val="24"/>
        </w:rPr>
      </w:pPr>
      <w:r>
        <w:rPr>
          <w:sz w:val="24"/>
        </w:rPr>
        <w:t xml:space="preserve">самостоятельно обнаруживать и формулировать учебную проблему, определять цель учебной </w:t>
      </w:r>
      <w:r>
        <w:rPr>
          <w:spacing w:val="-2"/>
          <w:sz w:val="24"/>
        </w:rPr>
        <w:t>деятельности;</w:t>
      </w:r>
    </w:p>
    <w:p w:rsidR="002A1FAD" w:rsidRDefault="00527830">
      <w:pPr>
        <w:pStyle w:val="a4"/>
        <w:numPr>
          <w:ilvl w:val="0"/>
          <w:numId w:val="3"/>
        </w:numPr>
        <w:tabs>
          <w:tab w:val="left" w:pos="385"/>
        </w:tabs>
        <w:spacing w:line="242" w:lineRule="auto"/>
        <w:ind w:firstLine="0"/>
        <w:rPr>
          <w:sz w:val="24"/>
        </w:rPr>
      </w:pPr>
      <w:r>
        <w:rPr>
          <w:sz w:val="24"/>
        </w:rPr>
        <w:t>выдвигать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конечный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из предложенных и искать самостоятельно средства достижения цепи;</w:t>
      </w:r>
    </w:p>
    <w:p w:rsidR="002A1FAD" w:rsidRDefault="00527830">
      <w:pPr>
        <w:pStyle w:val="a4"/>
        <w:numPr>
          <w:ilvl w:val="0"/>
          <w:numId w:val="3"/>
        </w:numPr>
        <w:tabs>
          <w:tab w:val="left" w:pos="251"/>
        </w:tabs>
        <w:spacing w:line="271" w:lineRule="exact"/>
        <w:ind w:left="251" w:right="0" w:hanging="139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(индивидуально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группе)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проблемы,</w:t>
      </w:r>
    </w:p>
    <w:p w:rsidR="002A1FAD" w:rsidRDefault="00527830">
      <w:pPr>
        <w:pStyle w:val="a4"/>
        <w:numPr>
          <w:ilvl w:val="0"/>
          <w:numId w:val="3"/>
        </w:numPr>
        <w:tabs>
          <w:tab w:val="left" w:pos="273"/>
        </w:tabs>
        <w:spacing w:line="237" w:lineRule="auto"/>
        <w:ind w:firstLine="0"/>
        <w:rPr>
          <w:sz w:val="24"/>
        </w:rPr>
      </w:pPr>
      <w:r>
        <w:rPr>
          <w:sz w:val="24"/>
        </w:rPr>
        <w:t>работая по плану, сверять свои действия с целью и, при необходимости, исправлять ошибки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самостоятельно;</w:t>
      </w:r>
    </w:p>
    <w:p w:rsidR="002A1FAD" w:rsidRDefault="00527830">
      <w:pPr>
        <w:pStyle w:val="a4"/>
        <w:numPr>
          <w:ilvl w:val="0"/>
          <w:numId w:val="3"/>
        </w:numPr>
        <w:tabs>
          <w:tab w:val="left" w:pos="251"/>
        </w:tabs>
        <w:ind w:left="251" w:right="0" w:hanging="139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выработанные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оценки.</w:t>
      </w:r>
    </w:p>
    <w:p w:rsidR="002A1FAD" w:rsidRDefault="00527830">
      <w:pPr>
        <w:pStyle w:val="a4"/>
        <w:numPr>
          <w:ilvl w:val="0"/>
          <w:numId w:val="3"/>
        </w:numPr>
        <w:tabs>
          <w:tab w:val="left" w:pos="251"/>
        </w:tabs>
        <w:ind w:left="251" w:right="0" w:hanging="139"/>
        <w:rPr>
          <w:sz w:val="24"/>
        </w:rPr>
      </w:pPr>
      <w:r>
        <w:rPr>
          <w:sz w:val="24"/>
        </w:rPr>
        <w:t>обнаруживать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учителя.</w:t>
      </w:r>
    </w:p>
    <w:p w:rsidR="002A1FAD" w:rsidRDefault="00527830">
      <w:pPr>
        <w:pStyle w:val="a4"/>
        <w:numPr>
          <w:ilvl w:val="0"/>
          <w:numId w:val="3"/>
        </w:numPr>
        <w:tabs>
          <w:tab w:val="left" w:pos="348"/>
        </w:tabs>
        <w:spacing w:line="237" w:lineRule="auto"/>
        <w:ind w:firstLine="0"/>
        <w:rPr>
          <w:sz w:val="24"/>
        </w:rPr>
      </w:pPr>
      <w:r>
        <w:rPr>
          <w:sz w:val="24"/>
        </w:rPr>
        <w:t>ставить</w:t>
      </w:r>
      <w:r>
        <w:rPr>
          <w:spacing w:val="80"/>
          <w:sz w:val="24"/>
        </w:rPr>
        <w:t xml:space="preserve"> </w:t>
      </w:r>
      <w:r>
        <w:rPr>
          <w:sz w:val="24"/>
        </w:rPr>
        <w:t>цель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0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80"/>
          <w:sz w:val="24"/>
        </w:rPr>
        <w:t xml:space="preserve"> </w:t>
      </w:r>
      <w:r>
        <w:rPr>
          <w:sz w:val="24"/>
        </w:rPr>
        <w:t>несколько способов ее достижения.</w:t>
      </w:r>
    </w:p>
    <w:p w:rsidR="002A1FAD" w:rsidRDefault="00527830">
      <w:pPr>
        <w:pStyle w:val="a4"/>
        <w:numPr>
          <w:ilvl w:val="0"/>
          <w:numId w:val="3"/>
        </w:numPr>
        <w:tabs>
          <w:tab w:val="left" w:pos="353"/>
        </w:tabs>
        <w:spacing w:before="6" w:line="237" w:lineRule="auto"/>
        <w:ind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8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цели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0"/>
          <w:sz w:val="24"/>
        </w:rPr>
        <w:t xml:space="preserve"> </w:t>
      </w:r>
      <w:r>
        <w:rPr>
          <w:sz w:val="24"/>
        </w:rPr>
        <w:t>учёта</w:t>
      </w:r>
      <w:r>
        <w:rPr>
          <w:spacing w:val="80"/>
          <w:sz w:val="24"/>
        </w:rPr>
        <w:t xml:space="preserve"> </w:t>
      </w:r>
      <w:r>
        <w:rPr>
          <w:sz w:val="24"/>
        </w:rPr>
        <w:t>выделенных учителем ориентиров действия в новом учебном материале.</w:t>
      </w:r>
    </w:p>
    <w:p w:rsidR="002A1FAD" w:rsidRDefault="00527830">
      <w:pPr>
        <w:pStyle w:val="a4"/>
        <w:numPr>
          <w:ilvl w:val="0"/>
          <w:numId w:val="3"/>
        </w:numPr>
        <w:tabs>
          <w:tab w:val="left" w:pos="251"/>
        </w:tabs>
        <w:spacing w:before="3"/>
        <w:ind w:left="251" w:right="0" w:hanging="139"/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цели.</w:t>
      </w:r>
    </w:p>
    <w:p w:rsidR="002A1FAD" w:rsidRDefault="00527830">
      <w:pPr>
        <w:pStyle w:val="a4"/>
        <w:numPr>
          <w:ilvl w:val="0"/>
          <w:numId w:val="3"/>
        </w:numPr>
        <w:tabs>
          <w:tab w:val="left" w:pos="317"/>
        </w:tabs>
        <w:spacing w:line="242" w:lineRule="auto"/>
        <w:ind w:firstLine="0"/>
        <w:rPr>
          <w:sz w:val="24"/>
        </w:rPr>
      </w:pPr>
      <w:r>
        <w:rPr>
          <w:sz w:val="24"/>
        </w:rPr>
        <w:t>называть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40"/>
          <w:sz w:val="24"/>
        </w:rPr>
        <w:t xml:space="preserve"> </w:t>
      </w:r>
      <w:r>
        <w:rPr>
          <w:sz w:val="24"/>
        </w:rPr>
        <w:t>столкнулся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40"/>
          <w:sz w:val="24"/>
        </w:rPr>
        <w:t xml:space="preserve"> </w:t>
      </w:r>
      <w:r>
        <w:rPr>
          <w:sz w:val="24"/>
        </w:rPr>
        <w:t>пути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преодоления/избегания в дальнейшей деятельности.</w:t>
      </w:r>
    </w:p>
    <w:p w:rsidR="002A1FAD" w:rsidRDefault="002A1FAD">
      <w:pPr>
        <w:pStyle w:val="a3"/>
      </w:pPr>
    </w:p>
    <w:p w:rsidR="002A1FAD" w:rsidRDefault="002A1FAD">
      <w:pPr>
        <w:jc w:val="center"/>
        <w:sectPr w:rsidR="002A1FAD">
          <w:pgSz w:w="11910" w:h="16840"/>
          <w:pgMar w:top="1040" w:right="280" w:bottom="280" w:left="1020" w:header="720" w:footer="720" w:gutter="0"/>
          <w:cols w:space="720"/>
        </w:sectPr>
      </w:pPr>
    </w:p>
    <w:p w:rsidR="008900E4" w:rsidRDefault="008900E4" w:rsidP="008900E4">
      <w:pPr>
        <w:pStyle w:val="2"/>
        <w:ind w:left="0" w:right="455"/>
        <w:jc w:val="center"/>
      </w:pPr>
      <w:r>
        <w:lastRenderedPageBreak/>
        <w:t>Познавательные</w:t>
      </w:r>
      <w:r>
        <w:rPr>
          <w:spacing w:val="-5"/>
        </w:rPr>
        <w:t xml:space="preserve"> УУД</w:t>
      </w:r>
    </w:p>
    <w:p w:rsidR="008900E4" w:rsidRDefault="008900E4" w:rsidP="008900E4">
      <w:pPr>
        <w:spacing w:before="71"/>
        <w:rPr>
          <w:b/>
          <w:sz w:val="24"/>
        </w:rPr>
      </w:pPr>
    </w:p>
    <w:p w:rsidR="002A1FAD" w:rsidRDefault="00527830">
      <w:pPr>
        <w:spacing w:before="71"/>
        <w:ind w:left="112"/>
        <w:rPr>
          <w:b/>
          <w:sz w:val="24"/>
        </w:rPr>
      </w:pPr>
      <w:r>
        <w:rPr>
          <w:b/>
          <w:sz w:val="24"/>
        </w:rPr>
        <w:t>Обучающийся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научится:</w:t>
      </w:r>
    </w:p>
    <w:p w:rsidR="002A1FAD" w:rsidRDefault="00527830">
      <w:pPr>
        <w:pStyle w:val="a4"/>
        <w:numPr>
          <w:ilvl w:val="0"/>
          <w:numId w:val="3"/>
        </w:numPr>
        <w:tabs>
          <w:tab w:val="left" w:pos="251"/>
        </w:tabs>
        <w:spacing w:before="2"/>
        <w:ind w:left="251" w:right="0" w:hanging="139"/>
        <w:rPr>
          <w:sz w:val="24"/>
        </w:rPr>
      </w:pPr>
      <w:r>
        <w:rPr>
          <w:sz w:val="24"/>
        </w:rPr>
        <w:t>анализировать,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факты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явления;</w:t>
      </w:r>
    </w:p>
    <w:p w:rsidR="002A1FAD" w:rsidRDefault="00527830">
      <w:pPr>
        <w:pStyle w:val="a4"/>
        <w:numPr>
          <w:ilvl w:val="0"/>
          <w:numId w:val="3"/>
        </w:numPr>
        <w:tabs>
          <w:tab w:val="left" w:pos="251"/>
        </w:tabs>
        <w:ind w:left="251" w:right="0" w:hanging="139"/>
        <w:rPr>
          <w:sz w:val="24"/>
        </w:rPr>
      </w:pP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явлений.</w:t>
      </w:r>
    </w:p>
    <w:p w:rsidR="002A1FAD" w:rsidRDefault="00527830">
      <w:pPr>
        <w:pStyle w:val="a4"/>
        <w:numPr>
          <w:ilvl w:val="0"/>
          <w:numId w:val="3"/>
        </w:numPr>
        <w:tabs>
          <w:tab w:val="left" w:pos="265"/>
        </w:tabs>
        <w:spacing w:before="5" w:line="237" w:lineRule="auto"/>
        <w:ind w:firstLine="0"/>
        <w:rPr>
          <w:sz w:val="24"/>
        </w:rPr>
      </w:pPr>
      <w:r>
        <w:rPr>
          <w:sz w:val="24"/>
        </w:rPr>
        <w:t>осуществлять сравнение, классификацию, самостоятельно выбирая основания и критерии для указанных логических операций;</w:t>
      </w:r>
    </w:p>
    <w:p w:rsidR="002A1FAD" w:rsidRDefault="00527830">
      <w:pPr>
        <w:pStyle w:val="a4"/>
        <w:numPr>
          <w:ilvl w:val="0"/>
          <w:numId w:val="3"/>
        </w:numPr>
        <w:tabs>
          <w:tab w:val="left" w:pos="251"/>
        </w:tabs>
        <w:spacing w:before="5" w:line="237" w:lineRule="auto"/>
        <w:ind w:right="724" w:firstLine="0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включающее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связей. создавать схематические модели с выделением существенных характеристик </w:t>
      </w:r>
      <w:proofErr w:type="spellStart"/>
      <w:r>
        <w:rPr>
          <w:sz w:val="24"/>
        </w:rPr>
        <w:t>обьекта</w:t>
      </w:r>
      <w:proofErr w:type="spellEnd"/>
      <w:r>
        <w:rPr>
          <w:sz w:val="24"/>
        </w:rPr>
        <w:t>;</w:t>
      </w:r>
    </w:p>
    <w:p w:rsidR="002A1FAD" w:rsidRDefault="00527830">
      <w:pPr>
        <w:pStyle w:val="a4"/>
        <w:numPr>
          <w:ilvl w:val="0"/>
          <w:numId w:val="3"/>
        </w:numPr>
        <w:tabs>
          <w:tab w:val="left" w:pos="251"/>
        </w:tabs>
        <w:spacing w:before="4"/>
        <w:ind w:left="251" w:right="0" w:hanging="139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тезисы,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конспектов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(простых,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т.п.).</w:t>
      </w:r>
    </w:p>
    <w:p w:rsidR="002A1FAD" w:rsidRDefault="00527830">
      <w:pPr>
        <w:pStyle w:val="a4"/>
        <w:numPr>
          <w:ilvl w:val="0"/>
          <w:numId w:val="3"/>
        </w:numPr>
        <w:tabs>
          <w:tab w:val="left" w:pos="251"/>
        </w:tabs>
        <w:ind w:left="251" w:right="0" w:hanging="139"/>
        <w:rPr>
          <w:sz w:val="24"/>
        </w:rPr>
      </w:pPr>
      <w:r>
        <w:rPr>
          <w:sz w:val="24"/>
        </w:rPr>
        <w:t>преобразовывать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2"/>
          <w:sz w:val="24"/>
        </w:rPr>
        <w:t xml:space="preserve"> </w:t>
      </w:r>
      <w:r>
        <w:rPr>
          <w:sz w:val="24"/>
        </w:rPr>
        <w:t>(таблицу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пр.).</w:t>
      </w:r>
    </w:p>
    <w:p w:rsidR="002A1FAD" w:rsidRDefault="00527830">
      <w:pPr>
        <w:pStyle w:val="a4"/>
        <w:numPr>
          <w:ilvl w:val="0"/>
          <w:numId w:val="3"/>
        </w:numPr>
        <w:tabs>
          <w:tab w:val="left" w:pos="386"/>
        </w:tabs>
        <w:spacing w:before="4" w:line="237" w:lineRule="auto"/>
        <w:ind w:firstLine="0"/>
        <w:rPr>
          <w:sz w:val="24"/>
        </w:rPr>
      </w:pPr>
      <w:r>
        <w:rPr>
          <w:sz w:val="24"/>
        </w:rPr>
        <w:t>уметь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поиск информации, анализировать и оценивать её достоверность;</w:t>
      </w:r>
    </w:p>
    <w:p w:rsidR="002A1FAD" w:rsidRDefault="00527830">
      <w:pPr>
        <w:pStyle w:val="a4"/>
        <w:numPr>
          <w:ilvl w:val="0"/>
          <w:numId w:val="3"/>
        </w:numPr>
        <w:tabs>
          <w:tab w:val="left" w:pos="328"/>
        </w:tabs>
        <w:spacing w:before="6" w:line="237" w:lineRule="auto"/>
        <w:ind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расширенный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поиск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40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Интернета;</w:t>
      </w:r>
    </w:p>
    <w:p w:rsidR="002A1FAD" w:rsidRDefault="00527830">
      <w:pPr>
        <w:pStyle w:val="a4"/>
        <w:numPr>
          <w:ilvl w:val="0"/>
          <w:numId w:val="3"/>
        </w:numPr>
        <w:tabs>
          <w:tab w:val="left" w:pos="420"/>
          <w:tab w:val="left" w:pos="1808"/>
          <w:tab w:val="left" w:pos="2976"/>
          <w:tab w:val="left" w:pos="3453"/>
          <w:tab w:val="left" w:pos="4459"/>
          <w:tab w:val="left" w:pos="6035"/>
          <w:tab w:val="left" w:pos="6487"/>
          <w:tab w:val="left" w:pos="8113"/>
          <w:tab w:val="left" w:pos="8718"/>
        </w:tabs>
        <w:spacing w:before="6" w:line="237" w:lineRule="auto"/>
        <w:ind w:firstLine="0"/>
        <w:rPr>
          <w:sz w:val="24"/>
        </w:rPr>
      </w:pPr>
      <w:r>
        <w:rPr>
          <w:spacing w:val="-2"/>
          <w:sz w:val="24"/>
        </w:rPr>
        <w:t>переводить</w:t>
      </w:r>
      <w:r>
        <w:rPr>
          <w:sz w:val="24"/>
        </w:rPr>
        <w:tab/>
      </w:r>
      <w:r>
        <w:rPr>
          <w:spacing w:val="-2"/>
          <w:sz w:val="24"/>
        </w:rPr>
        <w:t>сложную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составу</w:t>
      </w:r>
      <w:r>
        <w:rPr>
          <w:sz w:val="24"/>
        </w:rPr>
        <w:tab/>
      </w:r>
      <w:r>
        <w:rPr>
          <w:spacing w:val="-2"/>
          <w:sz w:val="24"/>
        </w:rPr>
        <w:t>информацию</w:t>
      </w:r>
      <w:r>
        <w:rPr>
          <w:sz w:val="24"/>
        </w:rPr>
        <w:tab/>
      </w:r>
      <w:r>
        <w:rPr>
          <w:spacing w:val="-6"/>
          <w:sz w:val="24"/>
        </w:rPr>
        <w:t>из</w:t>
      </w:r>
      <w:r>
        <w:rPr>
          <w:sz w:val="24"/>
        </w:rPr>
        <w:tab/>
      </w:r>
      <w:r>
        <w:rPr>
          <w:spacing w:val="-2"/>
          <w:sz w:val="24"/>
        </w:rPr>
        <w:t>графического</w:t>
      </w:r>
      <w:r>
        <w:rPr>
          <w:sz w:val="24"/>
        </w:rPr>
        <w:tab/>
      </w:r>
      <w:r>
        <w:rPr>
          <w:spacing w:val="-4"/>
          <w:sz w:val="24"/>
        </w:rPr>
        <w:t>или</w:t>
      </w:r>
      <w:r>
        <w:rPr>
          <w:sz w:val="24"/>
        </w:rPr>
        <w:tab/>
      </w:r>
      <w:r>
        <w:rPr>
          <w:spacing w:val="-2"/>
          <w:sz w:val="24"/>
        </w:rPr>
        <w:t xml:space="preserve">символьного </w:t>
      </w:r>
      <w:r>
        <w:rPr>
          <w:sz w:val="24"/>
        </w:rPr>
        <w:t>представления в текст и наоборот;</w:t>
      </w:r>
    </w:p>
    <w:p w:rsidR="002A1FAD" w:rsidRDefault="00527830">
      <w:pPr>
        <w:pStyle w:val="a4"/>
        <w:numPr>
          <w:ilvl w:val="0"/>
          <w:numId w:val="3"/>
        </w:numPr>
        <w:tabs>
          <w:tab w:val="left" w:pos="251"/>
        </w:tabs>
        <w:spacing w:before="3"/>
        <w:ind w:left="251" w:right="0" w:hanging="139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учителя;</w:t>
      </w:r>
    </w:p>
    <w:p w:rsidR="002A1FAD" w:rsidRDefault="00527830">
      <w:pPr>
        <w:pStyle w:val="a4"/>
        <w:numPr>
          <w:ilvl w:val="0"/>
          <w:numId w:val="3"/>
        </w:numPr>
        <w:tabs>
          <w:tab w:val="left" w:pos="251"/>
        </w:tabs>
        <w:ind w:left="251" w:right="0" w:hanging="139"/>
        <w:rPr>
          <w:sz w:val="24"/>
        </w:rPr>
      </w:pP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понятиям;</w:t>
      </w:r>
    </w:p>
    <w:p w:rsidR="002A1FAD" w:rsidRDefault="00527830">
      <w:pPr>
        <w:pStyle w:val="a4"/>
        <w:numPr>
          <w:ilvl w:val="0"/>
          <w:numId w:val="3"/>
        </w:numPr>
        <w:tabs>
          <w:tab w:val="left" w:pos="251"/>
        </w:tabs>
        <w:spacing w:before="2"/>
        <w:ind w:left="251" w:right="0" w:hanging="139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связи;</w:t>
      </w:r>
    </w:p>
    <w:p w:rsidR="002A1FAD" w:rsidRDefault="00527830">
      <w:pPr>
        <w:pStyle w:val="a4"/>
        <w:numPr>
          <w:ilvl w:val="0"/>
          <w:numId w:val="3"/>
        </w:numPr>
        <w:tabs>
          <w:tab w:val="left" w:pos="276"/>
        </w:tabs>
        <w:spacing w:line="242" w:lineRule="auto"/>
        <w:ind w:firstLine="0"/>
        <w:rPr>
          <w:sz w:val="24"/>
        </w:rPr>
      </w:pPr>
      <w:r>
        <w:rPr>
          <w:sz w:val="24"/>
        </w:rPr>
        <w:t>обобщать понятия — осуществляет логическую операцию перехода от видовых признаков к</w:t>
      </w:r>
      <w:r>
        <w:rPr>
          <w:spacing w:val="40"/>
          <w:sz w:val="24"/>
        </w:rPr>
        <w:t xml:space="preserve"> </w:t>
      </w:r>
      <w:r>
        <w:rPr>
          <w:sz w:val="24"/>
        </w:rPr>
        <w:t>родовому понятию, от понятия с меньшим объёмом к понятию с большим объёмом;</w:t>
      </w:r>
    </w:p>
    <w:p w:rsidR="002A1FAD" w:rsidRDefault="00527830">
      <w:pPr>
        <w:pStyle w:val="a4"/>
        <w:numPr>
          <w:ilvl w:val="0"/>
          <w:numId w:val="3"/>
        </w:numPr>
        <w:tabs>
          <w:tab w:val="left" w:pos="251"/>
        </w:tabs>
        <w:spacing w:line="242" w:lineRule="auto"/>
        <w:ind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 указанных логических операций;</w:t>
      </w:r>
    </w:p>
    <w:p w:rsidR="002A1FAD" w:rsidRDefault="00527830">
      <w:pPr>
        <w:pStyle w:val="a4"/>
        <w:numPr>
          <w:ilvl w:val="0"/>
          <w:numId w:val="3"/>
        </w:numPr>
        <w:tabs>
          <w:tab w:val="left" w:pos="251"/>
        </w:tabs>
        <w:spacing w:line="271" w:lineRule="exact"/>
        <w:ind w:left="251" w:right="0" w:hanging="139"/>
        <w:rPr>
          <w:sz w:val="24"/>
        </w:rPr>
      </w:pP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включающее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связей.</w:t>
      </w:r>
    </w:p>
    <w:p w:rsidR="002A1FAD" w:rsidRDefault="00527830">
      <w:pPr>
        <w:pStyle w:val="2"/>
        <w:ind w:left="3697"/>
      </w:pPr>
      <w:r>
        <w:t>Коммуникативные</w:t>
      </w:r>
      <w:r>
        <w:rPr>
          <w:spacing w:val="-5"/>
        </w:rPr>
        <w:t xml:space="preserve"> </w:t>
      </w:r>
      <w:r>
        <w:rPr>
          <w:spacing w:val="-4"/>
        </w:rPr>
        <w:t>УУД:</w:t>
      </w:r>
    </w:p>
    <w:p w:rsidR="002A1FAD" w:rsidRDefault="00527830">
      <w:pPr>
        <w:spacing w:line="270" w:lineRule="exact"/>
        <w:ind w:left="112"/>
        <w:rPr>
          <w:b/>
          <w:sz w:val="24"/>
        </w:rPr>
      </w:pPr>
      <w:r>
        <w:rPr>
          <w:b/>
          <w:sz w:val="24"/>
        </w:rPr>
        <w:t>Обучающийся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научится:</w:t>
      </w:r>
    </w:p>
    <w:p w:rsidR="002A1FAD" w:rsidRDefault="00527830">
      <w:pPr>
        <w:pStyle w:val="a4"/>
        <w:numPr>
          <w:ilvl w:val="0"/>
          <w:numId w:val="3"/>
        </w:numPr>
        <w:tabs>
          <w:tab w:val="left" w:pos="290"/>
        </w:tabs>
        <w:spacing w:before="4" w:line="237" w:lineRule="auto"/>
        <w:ind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3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35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35"/>
          <w:sz w:val="24"/>
        </w:rPr>
        <w:t xml:space="preserve"> </w:t>
      </w:r>
      <w:r>
        <w:rPr>
          <w:sz w:val="24"/>
        </w:rPr>
        <w:t>общие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цели, распределять роли, договариваться друг с другом и </w:t>
      </w:r>
      <w:proofErr w:type="spellStart"/>
      <w:r>
        <w:rPr>
          <w:sz w:val="24"/>
        </w:rPr>
        <w:t>тд</w:t>
      </w:r>
      <w:proofErr w:type="spellEnd"/>
      <w:r>
        <w:rPr>
          <w:sz w:val="24"/>
        </w:rPr>
        <w:t>.);</w:t>
      </w:r>
    </w:p>
    <w:p w:rsidR="002A1FAD" w:rsidRDefault="00527830">
      <w:pPr>
        <w:pStyle w:val="a4"/>
        <w:numPr>
          <w:ilvl w:val="0"/>
          <w:numId w:val="3"/>
        </w:numPr>
        <w:tabs>
          <w:tab w:val="left" w:pos="251"/>
        </w:tabs>
        <w:spacing w:before="4"/>
        <w:ind w:left="251" w:right="0" w:hanging="139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монологе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дискуссии;</w:t>
      </w:r>
    </w:p>
    <w:p w:rsidR="002A1FAD" w:rsidRDefault="00527830">
      <w:pPr>
        <w:pStyle w:val="a4"/>
        <w:numPr>
          <w:ilvl w:val="0"/>
          <w:numId w:val="3"/>
        </w:numPr>
        <w:tabs>
          <w:tab w:val="left" w:pos="251"/>
        </w:tabs>
        <w:ind w:left="251" w:right="0" w:hanging="139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аргументируя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их;</w:t>
      </w:r>
    </w:p>
    <w:p w:rsidR="002A1FAD" w:rsidRDefault="00527830">
      <w:pPr>
        <w:pStyle w:val="a4"/>
        <w:numPr>
          <w:ilvl w:val="0"/>
          <w:numId w:val="3"/>
        </w:numPr>
        <w:tabs>
          <w:tab w:val="left" w:pos="322"/>
        </w:tabs>
        <w:spacing w:before="4" w:line="237" w:lineRule="auto"/>
        <w:ind w:firstLine="0"/>
        <w:rPr>
          <w:sz w:val="24"/>
        </w:rPr>
      </w:pPr>
      <w:r>
        <w:rPr>
          <w:sz w:val="24"/>
        </w:rPr>
        <w:t>координировать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свою</w:t>
      </w:r>
      <w:r>
        <w:rPr>
          <w:spacing w:val="40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позициями</w:t>
      </w:r>
      <w:r>
        <w:rPr>
          <w:spacing w:val="40"/>
          <w:sz w:val="24"/>
        </w:rPr>
        <w:t xml:space="preserve"> </w:t>
      </w:r>
      <w:r>
        <w:rPr>
          <w:sz w:val="24"/>
        </w:rPr>
        <w:t>партнёров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общего;</w:t>
      </w:r>
    </w:p>
    <w:p w:rsidR="002A1FAD" w:rsidRDefault="00527830">
      <w:pPr>
        <w:pStyle w:val="a4"/>
        <w:numPr>
          <w:ilvl w:val="0"/>
          <w:numId w:val="3"/>
        </w:numPr>
        <w:tabs>
          <w:tab w:val="left" w:pos="285"/>
        </w:tabs>
        <w:spacing w:before="6" w:line="237" w:lineRule="auto"/>
        <w:ind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3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31"/>
          <w:sz w:val="24"/>
        </w:rPr>
        <w:t xml:space="preserve"> </w:t>
      </w:r>
      <w:r>
        <w:rPr>
          <w:sz w:val="24"/>
        </w:rPr>
        <w:t>точки</w:t>
      </w:r>
      <w:r>
        <w:rPr>
          <w:spacing w:val="3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3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31"/>
          <w:sz w:val="24"/>
        </w:rPr>
        <w:t xml:space="preserve"> </w:t>
      </w:r>
      <w:r>
        <w:rPr>
          <w:sz w:val="24"/>
        </w:rPr>
        <w:t>чем</w:t>
      </w:r>
      <w:r>
        <w:rPr>
          <w:spacing w:val="3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3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делать </w:t>
      </w:r>
      <w:r>
        <w:rPr>
          <w:spacing w:val="-2"/>
          <w:sz w:val="24"/>
        </w:rPr>
        <w:t>выбор;</w:t>
      </w:r>
    </w:p>
    <w:p w:rsidR="002A1FAD" w:rsidRDefault="00527830">
      <w:pPr>
        <w:pStyle w:val="a4"/>
        <w:numPr>
          <w:ilvl w:val="0"/>
          <w:numId w:val="3"/>
        </w:numPr>
        <w:tabs>
          <w:tab w:val="left" w:pos="251"/>
        </w:tabs>
        <w:spacing w:before="3"/>
        <w:ind w:left="251" w:right="0" w:hanging="139"/>
        <w:rPr>
          <w:sz w:val="24"/>
        </w:rPr>
      </w:pPr>
      <w:r>
        <w:rPr>
          <w:sz w:val="24"/>
        </w:rPr>
        <w:t>спорить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враждебным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оппонентов</w:t>
      </w:r>
      <w:r>
        <w:rPr>
          <w:spacing w:val="-2"/>
          <w:sz w:val="24"/>
        </w:rPr>
        <w:t xml:space="preserve"> образом;</w:t>
      </w:r>
    </w:p>
    <w:p w:rsidR="002A1FAD" w:rsidRDefault="00527830">
      <w:pPr>
        <w:pStyle w:val="a4"/>
        <w:numPr>
          <w:ilvl w:val="0"/>
          <w:numId w:val="3"/>
        </w:numPr>
        <w:tabs>
          <w:tab w:val="left" w:pos="251"/>
        </w:tabs>
        <w:ind w:left="251" w:right="0" w:hanging="139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2"/>
          <w:sz w:val="24"/>
        </w:rPr>
        <w:t xml:space="preserve"> взаимопомощь;</w:t>
      </w:r>
    </w:p>
    <w:p w:rsidR="002A1FAD" w:rsidRDefault="00527830">
      <w:pPr>
        <w:pStyle w:val="a4"/>
        <w:numPr>
          <w:ilvl w:val="0"/>
          <w:numId w:val="3"/>
        </w:numPr>
        <w:tabs>
          <w:tab w:val="left" w:pos="251"/>
        </w:tabs>
        <w:spacing w:before="3"/>
        <w:ind w:left="251" w:right="0" w:hanging="139"/>
        <w:rPr>
          <w:sz w:val="24"/>
        </w:rPr>
      </w:pPr>
      <w:r>
        <w:rPr>
          <w:sz w:val="24"/>
        </w:rPr>
        <w:t>учитывать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2"/>
          <w:sz w:val="24"/>
        </w:rPr>
        <w:t xml:space="preserve"> позицию.</w:t>
      </w:r>
    </w:p>
    <w:p w:rsidR="002A1FAD" w:rsidRDefault="00527830">
      <w:pPr>
        <w:pStyle w:val="2"/>
        <w:spacing w:line="275" w:lineRule="exact"/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научиться:</w:t>
      </w:r>
    </w:p>
    <w:p w:rsidR="002A1FAD" w:rsidRDefault="00527830">
      <w:pPr>
        <w:pStyle w:val="a4"/>
        <w:numPr>
          <w:ilvl w:val="0"/>
          <w:numId w:val="3"/>
        </w:numPr>
        <w:tabs>
          <w:tab w:val="left" w:pos="251"/>
        </w:tabs>
        <w:spacing w:before="2"/>
        <w:ind w:left="251" w:right="0" w:hanging="139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задачи;</w:t>
      </w:r>
    </w:p>
    <w:p w:rsidR="002A1FAD" w:rsidRDefault="00527830">
      <w:pPr>
        <w:pStyle w:val="a4"/>
        <w:numPr>
          <w:ilvl w:val="0"/>
          <w:numId w:val="3"/>
        </w:numPr>
        <w:tabs>
          <w:tab w:val="left" w:pos="251"/>
        </w:tabs>
        <w:ind w:left="251" w:right="0" w:hanging="139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планы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-2"/>
          <w:sz w:val="24"/>
        </w:rPr>
        <w:t xml:space="preserve"> перспективе;</w:t>
      </w:r>
    </w:p>
    <w:p w:rsidR="002A1FAD" w:rsidRDefault="00527830">
      <w:pPr>
        <w:pStyle w:val="a4"/>
        <w:numPr>
          <w:ilvl w:val="0"/>
          <w:numId w:val="3"/>
        </w:numPr>
        <w:tabs>
          <w:tab w:val="left" w:pos="332"/>
        </w:tabs>
        <w:spacing w:before="5" w:line="237" w:lineRule="auto"/>
        <w:ind w:firstLine="0"/>
        <w:jc w:val="both"/>
        <w:rPr>
          <w:sz w:val="24"/>
        </w:rPr>
      </w:pPr>
      <w:r>
        <w:rPr>
          <w:sz w:val="24"/>
        </w:rPr>
        <w:t>при планировании достижения целей самостоятельно и адекватно учитывать условия и средства их достижения;</w:t>
      </w:r>
    </w:p>
    <w:p w:rsidR="002A1FAD" w:rsidRDefault="00527830">
      <w:pPr>
        <w:pStyle w:val="a4"/>
        <w:numPr>
          <w:ilvl w:val="0"/>
          <w:numId w:val="3"/>
        </w:numPr>
        <w:tabs>
          <w:tab w:val="left" w:pos="329"/>
        </w:tabs>
        <w:spacing w:before="5" w:line="237" w:lineRule="auto"/>
        <w:ind w:firstLine="0"/>
        <w:jc w:val="both"/>
        <w:rPr>
          <w:sz w:val="24"/>
        </w:rPr>
      </w:pPr>
      <w:r>
        <w:rPr>
          <w:sz w:val="24"/>
        </w:rPr>
        <w:t xml:space="preserve">выделять альтернативные способы достижения цели и выбирать наиболее эффективный </w:t>
      </w:r>
      <w:r>
        <w:rPr>
          <w:spacing w:val="-2"/>
          <w:sz w:val="24"/>
        </w:rPr>
        <w:t>способ;</w:t>
      </w:r>
    </w:p>
    <w:p w:rsidR="002A1FAD" w:rsidRDefault="00527830">
      <w:pPr>
        <w:pStyle w:val="a4"/>
        <w:numPr>
          <w:ilvl w:val="0"/>
          <w:numId w:val="3"/>
        </w:numPr>
        <w:tabs>
          <w:tab w:val="left" w:pos="368"/>
        </w:tabs>
        <w:spacing w:before="6" w:line="237" w:lineRule="auto"/>
        <w:ind w:firstLine="0"/>
        <w:jc w:val="both"/>
        <w:rPr>
          <w:sz w:val="24"/>
        </w:rPr>
      </w:pPr>
      <w:r>
        <w:rPr>
          <w:sz w:val="24"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2A1FAD" w:rsidRDefault="00527830">
      <w:pPr>
        <w:pStyle w:val="a4"/>
        <w:numPr>
          <w:ilvl w:val="0"/>
          <w:numId w:val="3"/>
        </w:numPr>
        <w:tabs>
          <w:tab w:val="left" w:pos="294"/>
        </w:tabs>
        <w:spacing w:before="3" w:line="240" w:lineRule="auto"/>
        <w:ind w:firstLine="0"/>
        <w:jc w:val="both"/>
        <w:rPr>
          <w:sz w:val="24"/>
        </w:rPr>
      </w:pPr>
      <w:r>
        <w:rPr>
          <w:sz w:val="24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</w:t>
      </w:r>
      <w:r>
        <w:rPr>
          <w:spacing w:val="40"/>
          <w:sz w:val="24"/>
        </w:rPr>
        <w:t xml:space="preserve"> </w:t>
      </w:r>
      <w:r>
        <w:rPr>
          <w:sz w:val="24"/>
        </w:rPr>
        <w:t>столкновения интересов;</w:t>
      </w:r>
    </w:p>
    <w:p w:rsidR="002A1FAD" w:rsidRDefault="00527830">
      <w:pPr>
        <w:pStyle w:val="a4"/>
        <w:numPr>
          <w:ilvl w:val="0"/>
          <w:numId w:val="3"/>
        </w:numPr>
        <w:tabs>
          <w:tab w:val="left" w:pos="251"/>
        </w:tabs>
        <w:ind w:left="251" w:right="0" w:hanging="139"/>
        <w:jc w:val="both"/>
        <w:rPr>
          <w:sz w:val="24"/>
        </w:rPr>
      </w:pPr>
      <w:r>
        <w:rPr>
          <w:sz w:val="24"/>
        </w:rPr>
        <w:t>брать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(деловое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лидерство);</w:t>
      </w:r>
    </w:p>
    <w:p w:rsidR="002A1FAD" w:rsidRDefault="00527830">
      <w:pPr>
        <w:pStyle w:val="a4"/>
        <w:numPr>
          <w:ilvl w:val="0"/>
          <w:numId w:val="3"/>
        </w:numPr>
        <w:tabs>
          <w:tab w:val="left" w:pos="261"/>
        </w:tabs>
        <w:spacing w:line="242" w:lineRule="auto"/>
        <w:ind w:right="568" w:firstLine="0"/>
        <w:jc w:val="both"/>
        <w:rPr>
          <w:sz w:val="24"/>
        </w:rPr>
      </w:pPr>
      <w:r>
        <w:rPr>
          <w:sz w:val="24"/>
        </w:rPr>
        <w:t>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2A1FAD" w:rsidRDefault="002A1FAD">
      <w:pPr>
        <w:spacing w:line="242" w:lineRule="auto"/>
        <w:jc w:val="both"/>
        <w:rPr>
          <w:sz w:val="24"/>
        </w:rPr>
        <w:sectPr w:rsidR="002A1FAD">
          <w:pgSz w:w="11910" w:h="16840"/>
          <w:pgMar w:top="1040" w:right="280" w:bottom="280" w:left="1020" w:header="720" w:footer="720" w:gutter="0"/>
          <w:cols w:space="720"/>
        </w:sectPr>
      </w:pPr>
    </w:p>
    <w:p w:rsidR="002A1FAD" w:rsidRDefault="00527830">
      <w:pPr>
        <w:pStyle w:val="a4"/>
        <w:numPr>
          <w:ilvl w:val="0"/>
          <w:numId w:val="3"/>
        </w:numPr>
        <w:tabs>
          <w:tab w:val="left" w:pos="275"/>
        </w:tabs>
        <w:spacing w:before="71" w:line="240" w:lineRule="auto"/>
        <w:ind w:firstLine="0"/>
        <w:jc w:val="both"/>
        <w:rPr>
          <w:sz w:val="24"/>
        </w:rPr>
      </w:pPr>
      <w:r>
        <w:rPr>
          <w:sz w:val="24"/>
        </w:rPr>
        <w:lastRenderedPageBreak/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2A1FAD" w:rsidRDefault="00527830">
      <w:pPr>
        <w:pStyle w:val="2"/>
        <w:spacing w:before="2" w:line="275" w:lineRule="exact"/>
        <w:ind w:left="3688"/>
      </w:pPr>
      <w:r>
        <w:t>Предметные</w:t>
      </w:r>
      <w:r>
        <w:rPr>
          <w:spacing w:val="-9"/>
        </w:rPr>
        <w:t xml:space="preserve"> </w:t>
      </w:r>
      <w:r>
        <w:rPr>
          <w:spacing w:val="-2"/>
        </w:rPr>
        <w:t>результаты:</w:t>
      </w:r>
    </w:p>
    <w:p w:rsidR="002A1FAD" w:rsidRDefault="00527830">
      <w:pPr>
        <w:pStyle w:val="a4"/>
        <w:numPr>
          <w:ilvl w:val="0"/>
          <w:numId w:val="2"/>
        </w:numPr>
        <w:tabs>
          <w:tab w:val="left" w:pos="352"/>
        </w:tabs>
        <w:ind w:right="0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познавательной</w:t>
      </w:r>
      <w:r>
        <w:rPr>
          <w:b/>
          <w:spacing w:val="-2"/>
          <w:sz w:val="24"/>
        </w:rPr>
        <w:t xml:space="preserve"> сфере:</w:t>
      </w:r>
    </w:p>
    <w:p w:rsidR="002A1FAD" w:rsidRDefault="00527830">
      <w:pPr>
        <w:pStyle w:val="a4"/>
        <w:numPr>
          <w:ilvl w:val="1"/>
          <w:numId w:val="2"/>
        </w:numPr>
        <w:tabs>
          <w:tab w:val="left" w:pos="251"/>
        </w:tabs>
        <w:spacing w:before="3"/>
        <w:ind w:left="251" w:right="0" w:hanging="139"/>
        <w:rPr>
          <w:sz w:val="24"/>
        </w:rPr>
      </w:pP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понятий;</w:t>
      </w:r>
    </w:p>
    <w:p w:rsidR="002A1FAD" w:rsidRDefault="00527830">
      <w:pPr>
        <w:pStyle w:val="a4"/>
        <w:numPr>
          <w:ilvl w:val="1"/>
          <w:numId w:val="2"/>
        </w:numPr>
        <w:tabs>
          <w:tab w:val="left" w:pos="251"/>
        </w:tabs>
        <w:ind w:left="251" w:right="0" w:hanging="139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эксперименты;</w:t>
      </w:r>
    </w:p>
    <w:p w:rsidR="002A1FAD" w:rsidRDefault="00527830">
      <w:pPr>
        <w:pStyle w:val="a4"/>
        <w:numPr>
          <w:ilvl w:val="1"/>
          <w:numId w:val="2"/>
        </w:numPr>
        <w:tabs>
          <w:tab w:val="left" w:pos="251"/>
        </w:tabs>
        <w:spacing w:before="2"/>
        <w:ind w:left="251" w:right="0" w:hanging="139"/>
        <w:rPr>
          <w:sz w:val="24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явления;</w:t>
      </w:r>
    </w:p>
    <w:p w:rsidR="002A1FAD" w:rsidRDefault="00527830">
      <w:pPr>
        <w:pStyle w:val="a4"/>
        <w:numPr>
          <w:ilvl w:val="1"/>
          <w:numId w:val="2"/>
        </w:numPr>
        <w:tabs>
          <w:tab w:val="left" w:pos="251"/>
        </w:tabs>
        <w:ind w:left="251" w:right="0" w:hanging="139"/>
        <w:rPr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наблюдений;</w:t>
      </w:r>
    </w:p>
    <w:p w:rsidR="002A1FAD" w:rsidRDefault="00527830">
      <w:pPr>
        <w:pStyle w:val="a4"/>
        <w:numPr>
          <w:ilvl w:val="1"/>
          <w:numId w:val="2"/>
        </w:numPr>
        <w:tabs>
          <w:tab w:val="left" w:pos="251"/>
        </w:tabs>
        <w:spacing w:before="5" w:line="237" w:lineRule="auto"/>
        <w:ind w:right="766" w:firstLine="0"/>
        <w:rPr>
          <w:sz w:val="24"/>
        </w:rPr>
      </w:pPr>
      <w:r>
        <w:rPr>
          <w:sz w:val="24"/>
        </w:rPr>
        <w:t>структурировать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других </w:t>
      </w:r>
      <w:r>
        <w:rPr>
          <w:spacing w:val="-2"/>
          <w:sz w:val="24"/>
        </w:rPr>
        <w:t>источников.</w:t>
      </w:r>
    </w:p>
    <w:p w:rsidR="002A1FAD" w:rsidRDefault="002A1FAD">
      <w:pPr>
        <w:pStyle w:val="a3"/>
        <w:spacing w:before="1"/>
      </w:pPr>
    </w:p>
    <w:p w:rsidR="002A1FAD" w:rsidRDefault="00527830">
      <w:pPr>
        <w:pStyle w:val="a4"/>
        <w:numPr>
          <w:ilvl w:val="0"/>
          <w:numId w:val="1"/>
        </w:numPr>
        <w:tabs>
          <w:tab w:val="left" w:pos="471"/>
        </w:tabs>
        <w:spacing w:line="242" w:lineRule="auto"/>
        <w:ind w:firstLine="0"/>
        <w:jc w:val="both"/>
        <w:rPr>
          <w:sz w:val="24"/>
        </w:rPr>
      </w:pPr>
      <w:r>
        <w:rPr>
          <w:sz w:val="24"/>
        </w:rPr>
        <w:t>формирование ценностного отношения к живой природе, к собственному организму; понимание роли биологии в формировании современной естественно-научной картины мира;</w:t>
      </w:r>
    </w:p>
    <w:p w:rsidR="002A1FAD" w:rsidRDefault="00527830">
      <w:pPr>
        <w:pStyle w:val="a4"/>
        <w:numPr>
          <w:ilvl w:val="0"/>
          <w:numId w:val="1"/>
        </w:numPr>
        <w:tabs>
          <w:tab w:val="left" w:pos="407"/>
        </w:tabs>
        <w:spacing w:line="240" w:lineRule="auto"/>
        <w:ind w:firstLine="0"/>
        <w:jc w:val="both"/>
        <w:rPr>
          <w:sz w:val="24"/>
        </w:rPr>
      </w:pPr>
      <w:r>
        <w:rPr>
          <w:sz w:val="24"/>
        </w:rPr>
        <w:t xml:space="preserve">умение применять систему биологических знаний: раскрывать сущность живого, называть отличия живого от неживого, перечислять основные закономерности организации, функционирования объектов, явлений, процессов живой природы, эволюционного развития органического мира в его единстве с неживой природой;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современной теории эволюции и основных свидетельствах эволюции;</w:t>
      </w:r>
    </w:p>
    <w:p w:rsidR="002A1FAD" w:rsidRDefault="00527830">
      <w:pPr>
        <w:pStyle w:val="a4"/>
        <w:numPr>
          <w:ilvl w:val="0"/>
          <w:numId w:val="1"/>
        </w:numPr>
        <w:tabs>
          <w:tab w:val="left" w:pos="465"/>
        </w:tabs>
        <w:spacing w:line="240" w:lineRule="auto"/>
        <w:ind w:firstLine="0"/>
        <w:jc w:val="both"/>
        <w:rPr>
          <w:sz w:val="24"/>
        </w:rPr>
      </w:pPr>
      <w:r>
        <w:rPr>
          <w:sz w:val="24"/>
        </w:rPr>
        <w:t>владение основами понятийного аппарата и научного языка биологии: использование изученных терминов, понятий, теорий, законов и закономерностей для объяснения наблюдаемых биологических объектов, явлений и процессов;</w:t>
      </w:r>
    </w:p>
    <w:p w:rsidR="002A1FAD" w:rsidRDefault="00527830">
      <w:pPr>
        <w:pStyle w:val="a4"/>
        <w:numPr>
          <w:ilvl w:val="0"/>
          <w:numId w:val="1"/>
        </w:numPr>
        <w:tabs>
          <w:tab w:val="left" w:pos="471"/>
        </w:tabs>
        <w:spacing w:line="240" w:lineRule="auto"/>
        <w:ind w:firstLine="0"/>
        <w:jc w:val="both"/>
        <w:rPr>
          <w:sz w:val="24"/>
        </w:rPr>
      </w:pPr>
      <w:r>
        <w:rPr>
          <w:sz w:val="24"/>
        </w:rPr>
        <w:t>понимание способов получения биологических знаний; наличие опыта использования методов биологии с целью изучения живых объектов, биологических явлений и процессов: наблюдение, описание, проведение несложных биологических опытов и экспериментов, в том числе с использованием аналоговых и цифровых приборов и инструментов;</w:t>
      </w:r>
    </w:p>
    <w:p w:rsidR="002A1FAD" w:rsidRDefault="00527830">
      <w:pPr>
        <w:pStyle w:val="a4"/>
        <w:numPr>
          <w:ilvl w:val="0"/>
          <w:numId w:val="1"/>
        </w:numPr>
        <w:tabs>
          <w:tab w:val="left" w:pos="391"/>
        </w:tabs>
        <w:spacing w:line="240" w:lineRule="auto"/>
        <w:ind w:firstLine="0"/>
        <w:jc w:val="both"/>
        <w:rPr>
          <w:sz w:val="24"/>
        </w:rPr>
      </w:pPr>
      <w:r>
        <w:rPr>
          <w:sz w:val="24"/>
        </w:rPr>
        <w:t>умение характеризовать основные группы организмов в системе органического мира (в том числе вирусы, бактерии, растения, грибы, животные): строение, процессы жизнедеятельности, их происхождение, значение в природе и жизни человека;</w:t>
      </w:r>
    </w:p>
    <w:p w:rsidR="002A1FAD" w:rsidRDefault="00527830">
      <w:pPr>
        <w:pStyle w:val="a4"/>
        <w:numPr>
          <w:ilvl w:val="0"/>
          <w:numId w:val="1"/>
        </w:numPr>
        <w:tabs>
          <w:tab w:val="left" w:pos="405"/>
        </w:tabs>
        <w:spacing w:line="240" w:lineRule="auto"/>
        <w:ind w:firstLine="0"/>
        <w:jc w:val="both"/>
        <w:rPr>
          <w:sz w:val="24"/>
        </w:rPr>
      </w:pPr>
      <w:r>
        <w:rPr>
          <w:sz w:val="24"/>
        </w:rPr>
        <w:t xml:space="preserve">умение объяснять положение человека в системе органического мира, его происхождение, сходства и отличия человека от животных, характеризовать строение и процессы жизнедеятельности организма человека, его приспособленность к различным экологическим </w:t>
      </w:r>
      <w:r>
        <w:rPr>
          <w:spacing w:val="-2"/>
          <w:sz w:val="24"/>
        </w:rPr>
        <w:t>факторам;</w:t>
      </w:r>
    </w:p>
    <w:p w:rsidR="002A1FAD" w:rsidRDefault="00527830">
      <w:pPr>
        <w:pStyle w:val="a4"/>
        <w:numPr>
          <w:ilvl w:val="0"/>
          <w:numId w:val="1"/>
        </w:numPr>
        <w:tabs>
          <w:tab w:val="left" w:pos="417"/>
        </w:tabs>
        <w:spacing w:line="237" w:lineRule="auto"/>
        <w:ind w:firstLine="0"/>
        <w:jc w:val="both"/>
        <w:rPr>
          <w:sz w:val="24"/>
        </w:rPr>
      </w:pPr>
      <w:r>
        <w:rPr>
          <w:sz w:val="24"/>
        </w:rPr>
        <w:t>умение описывать клетки, ткани, органы, системы органов и характеризовать важнейшие биологические процессы в организмах растений, животных и человека;</w:t>
      </w:r>
    </w:p>
    <w:p w:rsidR="002A1FAD" w:rsidRDefault="00527830">
      <w:pPr>
        <w:pStyle w:val="a4"/>
        <w:numPr>
          <w:ilvl w:val="0"/>
          <w:numId w:val="1"/>
        </w:numPr>
        <w:tabs>
          <w:tab w:val="left" w:pos="432"/>
        </w:tabs>
        <w:spacing w:before="3" w:line="240" w:lineRule="auto"/>
        <w:ind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взаимосвязи наследования потомством признаков от родительских форм с организацией клетки, наличием в ней хромосом как носителей наследственной информации, об основных закономерностях наследования признаков;</w:t>
      </w:r>
    </w:p>
    <w:p w:rsidR="002A1FAD" w:rsidRDefault="00527830">
      <w:pPr>
        <w:pStyle w:val="a4"/>
        <w:numPr>
          <w:ilvl w:val="0"/>
          <w:numId w:val="1"/>
        </w:numPr>
        <w:tabs>
          <w:tab w:val="left" w:pos="430"/>
        </w:tabs>
        <w:spacing w:line="242" w:lineRule="auto"/>
        <w:ind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об основных факторах окружающей среды, их роли в жизнедеятельности и эволюции организмов; представление об антропогенном факторе;</w:t>
      </w:r>
    </w:p>
    <w:p w:rsidR="002A1FAD" w:rsidRDefault="00527830">
      <w:pPr>
        <w:pStyle w:val="a4"/>
        <w:numPr>
          <w:ilvl w:val="0"/>
          <w:numId w:val="1"/>
        </w:numPr>
        <w:tabs>
          <w:tab w:val="left" w:pos="634"/>
        </w:tabs>
        <w:spacing w:line="240" w:lineRule="auto"/>
        <w:ind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об экосистемах и значении биоразнообразия; о глобальных экологических проблемах, стоящих перед человечеством и способах их </w:t>
      </w:r>
      <w:r>
        <w:rPr>
          <w:spacing w:val="-2"/>
          <w:sz w:val="24"/>
        </w:rPr>
        <w:t>преодоления;</w:t>
      </w:r>
    </w:p>
    <w:p w:rsidR="002A1FAD" w:rsidRDefault="00527830">
      <w:pPr>
        <w:pStyle w:val="a4"/>
        <w:numPr>
          <w:ilvl w:val="0"/>
          <w:numId w:val="1"/>
        </w:numPr>
        <w:tabs>
          <w:tab w:val="left" w:pos="597"/>
        </w:tabs>
        <w:spacing w:line="240" w:lineRule="auto"/>
        <w:ind w:firstLine="0"/>
        <w:jc w:val="both"/>
        <w:rPr>
          <w:sz w:val="24"/>
        </w:rPr>
      </w:pPr>
      <w:r>
        <w:rPr>
          <w:sz w:val="24"/>
        </w:rPr>
        <w:t xml:space="preserve">умение решать учебные задачи биологического содержания, в том числе выявлять причинно-следственные связи, проводить расчёты, делать выводы на основании полученных </w:t>
      </w:r>
      <w:r>
        <w:rPr>
          <w:spacing w:val="-2"/>
          <w:sz w:val="24"/>
        </w:rPr>
        <w:t>результатов;</w:t>
      </w:r>
    </w:p>
    <w:p w:rsidR="002A1FAD" w:rsidRDefault="00527830">
      <w:pPr>
        <w:pStyle w:val="a4"/>
        <w:numPr>
          <w:ilvl w:val="0"/>
          <w:numId w:val="1"/>
        </w:numPr>
        <w:tabs>
          <w:tab w:val="left" w:pos="517"/>
        </w:tabs>
        <w:spacing w:line="242" w:lineRule="auto"/>
        <w:ind w:firstLine="0"/>
        <w:jc w:val="both"/>
        <w:rPr>
          <w:sz w:val="24"/>
        </w:rPr>
      </w:pPr>
      <w:r>
        <w:rPr>
          <w:sz w:val="24"/>
        </w:rPr>
        <w:t>умение создавать и применять словесные и графические модели для объяснения строения живых систем, явлений и процессов живой природы;</w:t>
      </w:r>
    </w:p>
    <w:p w:rsidR="002A1FAD" w:rsidRDefault="00527830">
      <w:pPr>
        <w:pStyle w:val="a4"/>
        <w:numPr>
          <w:ilvl w:val="0"/>
          <w:numId w:val="1"/>
        </w:numPr>
        <w:tabs>
          <w:tab w:val="left" w:pos="491"/>
        </w:tabs>
        <w:spacing w:line="271" w:lineRule="exact"/>
        <w:ind w:left="491" w:right="0" w:hanging="379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учёных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наук;</w:t>
      </w:r>
    </w:p>
    <w:p w:rsidR="002A1FAD" w:rsidRDefault="002A1FAD">
      <w:pPr>
        <w:spacing w:line="271" w:lineRule="exact"/>
        <w:jc w:val="both"/>
        <w:rPr>
          <w:sz w:val="24"/>
        </w:rPr>
        <w:sectPr w:rsidR="002A1FAD">
          <w:pgSz w:w="11910" w:h="16840"/>
          <w:pgMar w:top="1040" w:right="280" w:bottom="280" w:left="1020" w:header="720" w:footer="720" w:gutter="0"/>
          <w:cols w:space="720"/>
        </w:sectPr>
      </w:pPr>
    </w:p>
    <w:p w:rsidR="002A1FAD" w:rsidRDefault="00527830">
      <w:pPr>
        <w:pStyle w:val="a4"/>
        <w:numPr>
          <w:ilvl w:val="0"/>
          <w:numId w:val="1"/>
        </w:numPr>
        <w:tabs>
          <w:tab w:val="left" w:pos="515"/>
        </w:tabs>
        <w:spacing w:before="71" w:line="240" w:lineRule="auto"/>
        <w:ind w:firstLine="0"/>
        <w:jc w:val="both"/>
        <w:rPr>
          <w:sz w:val="24"/>
        </w:rPr>
      </w:pPr>
      <w:r>
        <w:rPr>
          <w:sz w:val="24"/>
        </w:rPr>
        <w:lastRenderedPageBreak/>
        <w:t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ее достоверности;</w:t>
      </w:r>
    </w:p>
    <w:p w:rsidR="002A1FAD" w:rsidRDefault="00527830">
      <w:pPr>
        <w:pStyle w:val="a4"/>
        <w:numPr>
          <w:ilvl w:val="0"/>
          <w:numId w:val="1"/>
        </w:numPr>
        <w:tabs>
          <w:tab w:val="left" w:pos="515"/>
        </w:tabs>
        <w:spacing w:before="2" w:line="240" w:lineRule="auto"/>
        <w:ind w:firstLine="0"/>
        <w:jc w:val="both"/>
        <w:rPr>
          <w:sz w:val="24"/>
        </w:rPr>
      </w:pPr>
      <w:r>
        <w:rPr>
          <w:sz w:val="24"/>
        </w:rPr>
        <w:t>умение планировать под руководством наставника и проводить учебное исследование или проектную работу в области биологии; с учетом намеченной цели формулировать проблему, гипотезу, ставить задачи, выбирать адекватные методы для их решения, формулировать выводы; публично представлять полученные результаты;</w:t>
      </w:r>
    </w:p>
    <w:p w:rsidR="002A1FAD" w:rsidRDefault="00527830">
      <w:pPr>
        <w:pStyle w:val="a4"/>
        <w:numPr>
          <w:ilvl w:val="0"/>
          <w:numId w:val="1"/>
        </w:numPr>
        <w:tabs>
          <w:tab w:val="left" w:pos="491"/>
        </w:tabs>
        <w:ind w:left="491" w:right="0" w:hanging="37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интегрировать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предметов;</w:t>
      </w:r>
    </w:p>
    <w:p w:rsidR="002A1FAD" w:rsidRDefault="00527830">
      <w:pPr>
        <w:pStyle w:val="a4"/>
        <w:numPr>
          <w:ilvl w:val="0"/>
          <w:numId w:val="1"/>
        </w:numPr>
        <w:tabs>
          <w:tab w:val="left" w:pos="524"/>
        </w:tabs>
        <w:spacing w:line="240" w:lineRule="auto"/>
        <w:ind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основ экологической грамотности: осознание необходимости действий по сохранению биоразнообразия и охране природных экосистем, сохранению и укреплению здоровья человека; умение выбирать целевые установки в своих действиях и поступках по отношению к живой природе, своему здоровью и здоровью окружающих.</w:t>
      </w:r>
    </w:p>
    <w:p w:rsidR="002A1FAD" w:rsidRDefault="002A1FAD">
      <w:pPr>
        <w:pStyle w:val="a3"/>
        <w:spacing w:before="2"/>
      </w:pPr>
    </w:p>
    <w:p w:rsidR="002A1FAD" w:rsidRDefault="00527830">
      <w:pPr>
        <w:pStyle w:val="2"/>
        <w:numPr>
          <w:ilvl w:val="0"/>
          <w:numId w:val="2"/>
        </w:numPr>
        <w:tabs>
          <w:tab w:val="left" w:pos="292"/>
        </w:tabs>
        <w:spacing w:line="275" w:lineRule="exact"/>
        <w:ind w:left="292" w:hanging="180"/>
        <w:jc w:val="both"/>
      </w:pPr>
      <w:r>
        <w:t>В</w:t>
      </w:r>
      <w:r>
        <w:rPr>
          <w:spacing w:val="-2"/>
        </w:rPr>
        <w:t xml:space="preserve"> </w:t>
      </w:r>
      <w:r>
        <w:t>ценностно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ориентационной</w:t>
      </w:r>
      <w:r>
        <w:rPr>
          <w:spacing w:val="-1"/>
        </w:rPr>
        <w:t xml:space="preserve"> </w:t>
      </w:r>
      <w:r>
        <w:rPr>
          <w:spacing w:val="-2"/>
        </w:rPr>
        <w:t>сфере:</w:t>
      </w:r>
    </w:p>
    <w:p w:rsidR="002A1FAD" w:rsidRDefault="00527830">
      <w:pPr>
        <w:pStyle w:val="a4"/>
        <w:numPr>
          <w:ilvl w:val="1"/>
          <w:numId w:val="2"/>
        </w:numPr>
        <w:tabs>
          <w:tab w:val="left" w:pos="263"/>
        </w:tabs>
        <w:spacing w:line="242" w:lineRule="auto"/>
        <w:ind w:right="568" w:firstLine="0"/>
        <w:jc w:val="both"/>
        <w:rPr>
          <w:sz w:val="24"/>
        </w:rPr>
      </w:pPr>
      <w:r>
        <w:rPr>
          <w:sz w:val="24"/>
        </w:rPr>
        <w:t>анализировать и оценивать последствия для окружающей 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бытовой и производственной деятельности человека, связанной с переработкой веществ.</w:t>
      </w:r>
    </w:p>
    <w:p w:rsidR="002A1FAD" w:rsidRDefault="00527830">
      <w:pPr>
        <w:pStyle w:val="2"/>
        <w:numPr>
          <w:ilvl w:val="0"/>
          <w:numId w:val="2"/>
        </w:numPr>
        <w:tabs>
          <w:tab w:val="left" w:pos="352"/>
        </w:tabs>
        <w:spacing w:line="271" w:lineRule="exact"/>
        <w:jc w:val="both"/>
      </w:pPr>
      <w:r>
        <w:t>В</w:t>
      </w:r>
      <w:r>
        <w:rPr>
          <w:spacing w:val="-2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rPr>
          <w:spacing w:val="-2"/>
        </w:rPr>
        <w:t>сфере:</w:t>
      </w:r>
    </w:p>
    <w:p w:rsidR="002A1FAD" w:rsidRDefault="00527830">
      <w:pPr>
        <w:pStyle w:val="a4"/>
        <w:numPr>
          <w:ilvl w:val="1"/>
          <w:numId w:val="2"/>
        </w:numPr>
        <w:tabs>
          <w:tab w:val="left" w:pos="251"/>
        </w:tabs>
        <w:spacing w:before="1"/>
        <w:ind w:left="251" w:right="0" w:hanging="139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эксперимент.</w:t>
      </w:r>
    </w:p>
    <w:p w:rsidR="002A1FAD" w:rsidRDefault="00527830">
      <w:pPr>
        <w:pStyle w:val="2"/>
        <w:numPr>
          <w:ilvl w:val="0"/>
          <w:numId w:val="2"/>
        </w:numPr>
        <w:tabs>
          <w:tab w:val="left" w:pos="352"/>
        </w:tabs>
        <w:spacing w:line="275" w:lineRule="exact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жизнедеятельности:</w:t>
      </w:r>
    </w:p>
    <w:p w:rsidR="002A1FAD" w:rsidRDefault="00527830">
      <w:pPr>
        <w:pStyle w:val="a4"/>
        <w:numPr>
          <w:ilvl w:val="1"/>
          <w:numId w:val="2"/>
        </w:numPr>
        <w:tabs>
          <w:tab w:val="left" w:pos="251"/>
        </w:tabs>
        <w:spacing w:before="2"/>
        <w:ind w:left="251" w:right="0" w:hanging="139"/>
        <w:jc w:val="both"/>
        <w:rPr>
          <w:sz w:val="24"/>
        </w:rPr>
      </w:pPr>
      <w:r>
        <w:rPr>
          <w:sz w:val="24"/>
        </w:rPr>
        <w:t>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2"/>
          <w:sz w:val="24"/>
        </w:rPr>
        <w:t xml:space="preserve"> оборудованием;</w:t>
      </w:r>
    </w:p>
    <w:p w:rsidR="002A1FAD" w:rsidRDefault="00527830">
      <w:pPr>
        <w:pStyle w:val="a4"/>
        <w:numPr>
          <w:ilvl w:val="1"/>
          <w:numId w:val="2"/>
        </w:numPr>
        <w:tabs>
          <w:tab w:val="left" w:pos="389"/>
        </w:tabs>
        <w:spacing w:line="240" w:lineRule="auto"/>
        <w:ind w:firstLine="0"/>
        <w:jc w:val="both"/>
        <w:rPr>
          <w:sz w:val="24"/>
        </w:rPr>
      </w:pPr>
      <w:r>
        <w:rPr>
          <w:sz w:val="24"/>
        </w:rPr>
        <w:t>умение использовать приобретенные знания и навыки для здорового образа жизни, сбалансированного питания и физической активности; неприятие вредных привычек и зависимостей; умение противодействовать лженаучным манипуляциям в области здоровья;</w:t>
      </w:r>
    </w:p>
    <w:p w:rsidR="002A1FAD" w:rsidRDefault="002A1FAD">
      <w:pPr>
        <w:pStyle w:val="a3"/>
      </w:pPr>
    </w:p>
    <w:p w:rsidR="002A1FAD" w:rsidRDefault="002A1FAD">
      <w:pPr>
        <w:pStyle w:val="a3"/>
        <w:spacing w:before="2"/>
      </w:pPr>
    </w:p>
    <w:p w:rsidR="002A1FAD" w:rsidRDefault="00527830">
      <w:pPr>
        <w:pStyle w:val="a4"/>
        <w:numPr>
          <w:ilvl w:val="0"/>
          <w:numId w:val="6"/>
        </w:numPr>
        <w:tabs>
          <w:tab w:val="left" w:pos="240"/>
        </w:tabs>
        <w:spacing w:line="240" w:lineRule="auto"/>
        <w:ind w:left="240" w:right="172" w:hanging="240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курса</w:t>
      </w:r>
    </w:p>
    <w:p w:rsidR="002A1FAD" w:rsidRDefault="002A1FAD">
      <w:pPr>
        <w:pStyle w:val="a3"/>
        <w:spacing w:before="44"/>
        <w:rPr>
          <w:b/>
        </w:rPr>
      </w:pPr>
    </w:p>
    <w:p w:rsidR="002A1FAD" w:rsidRDefault="00527830">
      <w:pPr>
        <w:pStyle w:val="1"/>
        <w:numPr>
          <w:ilvl w:val="1"/>
          <w:numId w:val="6"/>
        </w:numPr>
        <w:tabs>
          <w:tab w:val="left" w:pos="317"/>
        </w:tabs>
        <w:ind w:left="317" w:hanging="209"/>
        <w:jc w:val="center"/>
      </w:pPr>
      <w:r>
        <w:t>класс</w:t>
      </w:r>
      <w:r>
        <w:rPr>
          <w:spacing w:val="-6"/>
        </w:rPr>
        <w:t xml:space="preserve"> </w:t>
      </w:r>
      <w:r>
        <w:t>(34</w:t>
      </w:r>
      <w:r>
        <w:rPr>
          <w:spacing w:val="-5"/>
        </w:rPr>
        <w:t xml:space="preserve"> </w:t>
      </w:r>
      <w:r>
        <w:rPr>
          <w:spacing w:val="-2"/>
        </w:rPr>
        <w:t>часа)</w:t>
      </w:r>
    </w:p>
    <w:p w:rsidR="002A1FAD" w:rsidRDefault="00527830">
      <w:pPr>
        <w:pStyle w:val="a3"/>
        <w:spacing w:before="277" w:line="275" w:lineRule="exact"/>
        <w:ind w:left="679"/>
      </w:pPr>
      <w:r>
        <w:t>Введение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5"/>
        </w:rPr>
        <w:t>ч.</w:t>
      </w:r>
    </w:p>
    <w:p w:rsidR="002A1FAD" w:rsidRDefault="00527830">
      <w:pPr>
        <w:pStyle w:val="a3"/>
        <w:spacing w:line="242" w:lineRule="auto"/>
        <w:ind w:left="679" w:right="4389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Биология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живом</w:t>
      </w:r>
      <w:r>
        <w:rPr>
          <w:spacing w:val="-3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ч Раздел 2. Строение организма – 9 ч.</w:t>
      </w:r>
    </w:p>
    <w:p w:rsidR="002A1FAD" w:rsidRDefault="00527830">
      <w:pPr>
        <w:pStyle w:val="a3"/>
        <w:spacing w:line="242" w:lineRule="auto"/>
        <w:ind w:left="679" w:right="4389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живых</w:t>
      </w:r>
      <w:r>
        <w:rPr>
          <w:spacing w:val="-5"/>
        </w:rPr>
        <w:t xml:space="preserve"> </w:t>
      </w:r>
      <w:r>
        <w:t>организмов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ч. Раздел 4. Повторение и обобщение – 2 ч.</w:t>
      </w:r>
    </w:p>
    <w:p w:rsidR="002A1FAD" w:rsidRDefault="00527830">
      <w:pPr>
        <w:pStyle w:val="3"/>
        <w:spacing w:before="266"/>
      </w:pPr>
      <w:r>
        <w:t>Биология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о живом</w:t>
      </w:r>
      <w:r>
        <w:rPr>
          <w:spacing w:val="-1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 xml:space="preserve">(7 </w:t>
      </w:r>
      <w:r>
        <w:rPr>
          <w:spacing w:val="-5"/>
        </w:rPr>
        <w:t>ч)</w:t>
      </w:r>
    </w:p>
    <w:p w:rsidR="002A1FAD" w:rsidRDefault="002A1FAD">
      <w:pPr>
        <w:pStyle w:val="a3"/>
        <w:rPr>
          <w:b/>
          <w:i/>
        </w:rPr>
      </w:pPr>
    </w:p>
    <w:p w:rsidR="002A1FAD" w:rsidRDefault="00527830">
      <w:pPr>
        <w:pStyle w:val="a3"/>
        <w:ind w:left="679" w:right="567" w:firstLine="708"/>
        <w:jc w:val="both"/>
      </w:pPr>
      <w:r>
        <w:t xml:space="preserve">Использование увеличительных приборов при изучении объектов живой природы. Увеличительные приборы: лупы ручная, штативная, микроскоп. Р. Гук, А. </w:t>
      </w:r>
      <w:proofErr w:type="spellStart"/>
      <w:r>
        <w:t>ван</w:t>
      </w:r>
      <w:proofErr w:type="spellEnd"/>
      <w:r>
        <w:t xml:space="preserve"> Левенгук. Части микроскопа. Микропрепарат. Правила работы с микроскопом.</w:t>
      </w:r>
    </w:p>
    <w:p w:rsidR="002A1FAD" w:rsidRDefault="002A1FAD">
      <w:pPr>
        <w:pStyle w:val="a3"/>
      </w:pPr>
    </w:p>
    <w:p w:rsidR="002A1FAD" w:rsidRDefault="00527830">
      <w:pPr>
        <w:pStyle w:val="3"/>
      </w:pPr>
      <w:r>
        <w:t>Строение</w:t>
      </w:r>
      <w:r>
        <w:rPr>
          <w:spacing w:val="-3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(9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2A1FAD" w:rsidRDefault="002A1FAD">
      <w:pPr>
        <w:pStyle w:val="a3"/>
        <w:rPr>
          <w:b/>
          <w:i/>
        </w:rPr>
      </w:pPr>
    </w:p>
    <w:p w:rsidR="002A1FAD" w:rsidRDefault="00527830">
      <w:pPr>
        <w:pStyle w:val="a3"/>
        <w:ind w:left="679" w:right="567" w:firstLine="708"/>
        <w:jc w:val="both"/>
      </w:pPr>
      <w:r>
        <w:t>Строение клетки. Ткани. Клеточное строение живых организмов. Клетка. Части клетки и их назначение.</w:t>
      </w:r>
      <w:r>
        <w:rPr>
          <w:spacing w:val="40"/>
        </w:rPr>
        <w:t xml:space="preserve"> </w:t>
      </w:r>
      <w:r>
        <w:t>Химический состав клетки. Химические вещества клетки. Неорганические вещества клетки, их значение для клетки и организма. Органические вещества клетки, их значение для жизни организма и клетки</w:t>
      </w:r>
    </w:p>
    <w:p w:rsidR="002A1FAD" w:rsidRDefault="002A1FAD">
      <w:pPr>
        <w:pStyle w:val="a3"/>
      </w:pPr>
    </w:p>
    <w:p w:rsidR="002A1FAD" w:rsidRDefault="002A1FAD">
      <w:pPr>
        <w:pStyle w:val="a3"/>
      </w:pPr>
    </w:p>
    <w:p w:rsidR="002A1FAD" w:rsidRDefault="002A1FAD">
      <w:pPr>
        <w:pStyle w:val="a3"/>
      </w:pPr>
    </w:p>
    <w:p w:rsidR="002A1FAD" w:rsidRDefault="002A1FAD">
      <w:pPr>
        <w:pStyle w:val="a3"/>
      </w:pPr>
    </w:p>
    <w:p w:rsidR="002A1FAD" w:rsidRDefault="00527830">
      <w:pPr>
        <w:pStyle w:val="3"/>
        <w:spacing w:before="1"/>
      </w:pPr>
      <w:r>
        <w:t>Многообразие</w:t>
      </w:r>
      <w:r>
        <w:rPr>
          <w:spacing w:val="-4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организмов</w:t>
      </w:r>
      <w:r>
        <w:rPr>
          <w:spacing w:val="-3"/>
        </w:rPr>
        <w:t xml:space="preserve"> </w:t>
      </w:r>
      <w:r>
        <w:t>(15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2A1FAD" w:rsidRDefault="002A1FAD">
      <w:pPr>
        <w:sectPr w:rsidR="002A1FAD">
          <w:pgSz w:w="11910" w:h="16840"/>
          <w:pgMar w:top="1040" w:right="280" w:bottom="280" w:left="1020" w:header="720" w:footer="720" w:gutter="0"/>
          <w:cols w:space="720"/>
        </w:sectPr>
      </w:pPr>
    </w:p>
    <w:p w:rsidR="002A1FAD" w:rsidRDefault="00527830">
      <w:pPr>
        <w:pStyle w:val="a3"/>
        <w:spacing w:before="69"/>
        <w:ind w:left="679" w:right="567" w:firstLine="708"/>
        <w:jc w:val="both"/>
      </w:pPr>
      <w:r>
        <w:lastRenderedPageBreak/>
        <w:t>Бактерии: строение и жизнедеятельность. Бактерии — примитивные</w:t>
      </w:r>
      <w:r>
        <w:rPr>
          <w:spacing w:val="40"/>
        </w:rPr>
        <w:t xml:space="preserve"> </w:t>
      </w:r>
      <w:r>
        <w:t xml:space="preserve">одноклеточные организмы. Строение бактерий. Размножение. бактерий делением клетки надвое. Бактерии как самая древняя группа организмов. Процессы жизнедеятельности бактерий. Понятие об автотрофах и гетеротрофах, прокариотах и эукариотах Растения. Представление о флоре. Отличительное свойство растений. Хлорофилл. Значение фотосинтеза. Сравнение клеток растений и бактерий. Деление царства растений на группы: водоросли, цветковые (покрытосеменные), голосеменные, мхи, плауны, хвощи, папоротники. Строение растений. Корень и побег. Слоевище водорослей. Основные различия покрытосеменных и голосеменных растений. Роль цветковых растений в жизни </w:t>
      </w:r>
      <w:r>
        <w:rPr>
          <w:spacing w:val="-2"/>
        </w:rPr>
        <w:t>человека</w:t>
      </w:r>
    </w:p>
    <w:p w:rsidR="002A1FAD" w:rsidRDefault="00527830">
      <w:pPr>
        <w:pStyle w:val="a3"/>
        <w:ind w:left="679" w:right="567" w:firstLine="708"/>
        <w:jc w:val="both"/>
      </w:pPr>
      <w:r>
        <w:t>Общая характеристика. Строение, размножение водорослей. Разнообразие водорослей. Отделы: Зелёные, Красные, Бурые водоросли. Значение водорослей в природе. Использование водорослей человеком Моховидные, характерные черты строения. Классы: Печёночники и Листостебельные, их отличительные черты. Размножение (бесполое и половое) и развитие моховидных. Моховидные как споровые растения. Значение мхов в природе и жизни человека. Лабораторная работа 4. «Изучение внешнего строения моховидных растений» Многообразие и значение грибов. Строение шляпочных грибов. Плесневые грибы, их использование в здравоохранении (антибиотик пенициллин). Одноклеточные грибы — дрожжи. Их использование в хлебопечении и пивоварении. Съедобные и ядовитые грибы. Правила сбора и употребления грибов в</w:t>
      </w:r>
      <w:r>
        <w:rPr>
          <w:spacing w:val="40"/>
        </w:rPr>
        <w:t xml:space="preserve"> </w:t>
      </w:r>
      <w:r>
        <w:t>пищу. Паразитические грибы. Роль грибов в природе и жизни человека</w:t>
      </w:r>
    </w:p>
    <w:p w:rsidR="002A1FAD" w:rsidRDefault="002A1FAD">
      <w:pPr>
        <w:pStyle w:val="a3"/>
        <w:spacing w:before="2"/>
      </w:pPr>
    </w:p>
    <w:p w:rsidR="002A1FAD" w:rsidRDefault="00527830">
      <w:pPr>
        <w:pStyle w:val="1"/>
        <w:numPr>
          <w:ilvl w:val="1"/>
          <w:numId w:val="6"/>
        </w:numPr>
        <w:tabs>
          <w:tab w:val="left" w:pos="317"/>
        </w:tabs>
        <w:ind w:left="317" w:hanging="209"/>
        <w:jc w:val="center"/>
      </w:pPr>
      <w:r>
        <w:t>класс</w:t>
      </w:r>
      <w:r>
        <w:rPr>
          <w:spacing w:val="-5"/>
        </w:rPr>
        <w:t xml:space="preserve"> </w:t>
      </w:r>
      <w:r>
        <w:t>(34</w:t>
      </w:r>
      <w:r>
        <w:rPr>
          <w:spacing w:val="-5"/>
        </w:rPr>
        <w:t xml:space="preserve"> </w:t>
      </w:r>
      <w:r>
        <w:rPr>
          <w:spacing w:val="-2"/>
        </w:rPr>
        <w:t>часа)</w:t>
      </w:r>
    </w:p>
    <w:p w:rsidR="002A1FAD" w:rsidRDefault="00527830">
      <w:pPr>
        <w:pStyle w:val="a3"/>
        <w:spacing w:before="301"/>
        <w:ind w:left="679"/>
        <w:jc w:val="both"/>
      </w:pPr>
      <w:r>
        <w:t>Введение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1ч.</w:t>
      </w:r>
    </w:p>
    <w:p w:rsidR="002A1FAD" w:rsidRDefault="00527830">
      <w:pPr>
        <w:pStyle w:val="a3"/>
        <w:spacing w:before="17" w:line="259" w:lineRule="auto"/>
        <w:ind w:left="679" w:right="3649"/>
        <w:jc w:val="both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40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Цветковых</w:t>
      </w:r>
      <w:r>
        <w:rPr>
          <w:spacing w:val="-4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ч. Раздел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Жизнедеятельность</w:t>
      </w:r>
      <w:r>
        <w:rPr>
          <w:spacing w:val="-2"/>
        </w:rPr>
        <w:t xml:space="preserve"> </w:t>
      </w:r>
      <w:r>
        <w:t>растительного</w:t>
      </w:r>
      <w:r>
        <w:rPr>
          <w:spacing w:val="-2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ч. Раздел 3.</w:t>
      </w:r>
      <w:r>
        <w:rPr>
          <w:spacing w:val="40"/>
        </w:rPr>
        <w:t xml:space="preserve"> </w:t>
      </w:r>
      <w:r>
        <w:t>Классификация цветковых растений – 7 ч.</w:t>
      </w:r>
    </w:p>
    <w:p w:rsidR="002A1FAD" w:rsidRDefault="00527830">
      <w:pPr>
        <w:pStyle w:val="a3"/>
        <w:spacing w:line="275" w:lineRule="exact"/>
        <w:ind w:left="679"/>
        <w:jc w:val="both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57"/>
        </w:rPr>
        <w:t xml:space="preserve"> </w:t>
      </w:r>
      <w:r>
        <w:t>Растения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окружающая</w:t>
      </w:r>
      <w:r>
        <w:rPr>
          <w:spacing w:val="-1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rPr>
          <w:spacing w:val="-5"/>
        </w:rPr>
        <w:t>ч.</w:t>
      </w:r>
    </w:p>
    <w:p w:rsidR="002A1FAD" w:rsidRDefault="002A1FAD">
      <w:pPr>
        <w:pStyle w:val="a3"/>
        <w:spacing w:before="43"/>
      </w:pPr>
    </w:p>
    <w:p w:rsidR="002A1FAD" w:rsidRDefault="00527830">
      <w:pPr>
        <w:pStyle w:val="3"/>
        <w:jc w:val="both"/>
      </w:pPr>
      <w:r>
        <w:t>Особенности</w:t>
      </w:r>
      <w:r>
        <w:rPr>
          <w:spacing w:val="-4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цветковых</w:t>
      </w:r>
      <w:r>
        <w:rPr>
          <w:spacing w:val="-2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rPr>
          <w:spacing w:val="-2"/>
        </w:rPr>
        <w:t>часов</w:t>
      </w:r>
    </w:p>
    <w:p w:rsidR="002A1FAD" w:rsidRDefault="002A1FAD">
      <w:pPr>
        <w:pStyle w:val="a3"/>
        <w:spacing w:before="43"/>
        <w:rPr>
          <w:b/>
          <w:i/>
        </w:rPr>
      </w:pPr>
    </w:p>
    <w:p w:rsidR="002A1FAD" w:rsidRDefault="00527830">
      <w:pPr>
        <w:pStyle w:val="a3"/>
        <w:spacing w:line="247" w:lineRule="auto"/>
        <w:ind w:left="679" w:right="567" w:firstLine="708"/>
        <w:jc w:val="both"/>
      </w:pPr>
      <w:r>
        <w:t>Семя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орган</w:t>
      </w:r>
      <w:r>
        <w:rPr>
          <w:spacing w:val="-3"/>
        </w:rPr>
        <w:t xml:space="preserve"> </w:t>
      </w:r>
      <w:r>
        <w:t>размножения</w:t>
      </w:r>
      <w:r>
        <w:rPr>
          <w:spacing w:val="-3"/>
        </w:rPr>
        <w:t xml:space="preserve"> </w:t>
      </w:r>
      <w:r>
        <w:t>растений.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семян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 Лабораторная работа 1 «Строение семени фасоли». Значение воды и воздуха для прорастания семян. Запасные питательные вещества семени. Температурные</w:t>
      </w:r>
    </w:p>
    <w:p w:rsidR="002A1FAD" w:rsidRDefault="00527830">
      <w:pPr>
        <w:pStyle w:val="a3"/>
        <w:spacing w:before="11"/>
        <w:ind w:left="679" w:right="567"/>
        <w:jc w:val="both"/>
      </w:pPr>
      <w:r>
        <w:t>условия прорастания семян. Роль света. Сроки посева семян. Типы корневых систем растений. Строение корня — зоны корня: конус нарастания, всасывания, проведения, деления, роста. Рост корня, геотропизм. Видоизменения корней. Значение корней в природе. Лабораторная работа 2. «Строение корня проростка»</w:t>
      </w:r>
    </w:p>
    <w:p w:rsidR="002A1FAD" w:rsidRDefault="00527830">
      <w:pPr>
        <w:pStyle w:val="a3"/>
        <w:spacing w:before="20"/>
        <w:ind w:left="679" w:right="567"/>
        <w:jc w:val="both"/>
      </w:pPr>
      <w:r>
        <w:t xml:space="preserve">Лист, его строение и значение Внешнее строение листа. Внутреннее строение листа. Типы жилкования листьев. Строение и функции устьиц. Значение листа для растения: фотосинтез, испарение, газообмен. Листопад, его роль в жизни растения. Видоизменения листьев. Стебель, его строение и значение. Лабораторная работа 3. «Внешнее </w:t>
      </w:r>
      <w:proofErr w:type="gramStart"/>
      <w:r>
        <w:t>строе-</w:t>
      </w:r>
      <w:proofErr w:type="spellStart"/>
      <w:r>
        <w:t>ние</w:t>
      </w:r>
      <w:proofErr w:type="spellEnd"/>
      <w:proofErr w:type="gramEnd"/>
      <w:r>
        <w:t xml:space="preserve"> корневища, клубня, луковицы»</w:t>
      </w:r>
    </w:p>
    <w:p w:rsidR="002A1FAD" w:rsidRDefault="002A1FAD">
      <w:pPr>
        <w:pStyle w:val="a3"/>
        <w:spacing w:before="48"/>
      </w:pPr>
    </w:p>
    <w:p w:rsidR="002A1FAD" w:rsidRDefault="00527830">
      <w:pPr>
        <w:pStyle w:val="3"/>
        <w:jc w:val="both"/>
      </w:pPr>
      <w:r>
        <w:t>Жизнедеятельность</w:t>
      </w:r>
      <w:r>
        <w:rPr>
          <w:spacing w:val="-6"/>
        </w:rPr>
        <w:t xml:space="preserve"> </w:t>
      </w:r>
      <w:r>
        <w:t>растительного</w:t>
      </w:r>
      <w:r>
        <w:rPr>
          <w:spacing w:val="-3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rPr>
          <w:spacing w:val="-2"/>
        </w:rPr>
        <w:t>часов</w:t>
      </w:r>
    </w:p>
    <w:p w:rsidR="002A1FAD" w:rsidRDefault="002A1FAD">
      <w:pPr>
        <w:pStyle w:val="a3"/>
        <w:spacing w:before="38"/>
        <w:rPr>
          <w:b/>
          <w:i/>
        </w:rPr>
      </w:pPr>
    </w:p>
    <w:p w:rsidR="002A1FAD" w:rsidRDefault="00527830">
      <w:pPr>
        <w:pStyle w:val="a3"/>
        <w:ind w:left="679" w:right="567" w:firstLine="708"/>
        <w:jc w:val="both"/>
      </w:pPr>
      <w:r>
        <w:t>Минеральное питание растений и значение воды. Вода как необходимое условие минерального</w:t>
      </w:r>
      <w:r>
        <w:rPr>
          <w:spacing w:val="-4"/>
        </w:rPr>
        <w:t xml:space="preserve"> </w:t>
      </w:r>
      <w:r>
        <w:t>(почвенного)</w:t>
      </w:r>
      <w:r>
        <w:rPr>
          <w:spacing w:val="-4"/>
        </w:rPr>
        <w:t xml:space="preserve"> </w:t>
      </w:r>
      <w:r>
        <w:t>питания.</w:t>
      </w:r>
      <w:r>
        <w:rPr>
          <w:spacing w:val="-4"/>
        </w:rPr>
        <w:t xml:space="preserve"> </w:t>
      </w:r>
      <w:r>
        <w:t>Извлечение</w:t>
      </w:r>
      <w:r>
        <w:rPr>
          <w:spacing w:val="-4"/>
        </w:rPr>
        <w:t xml:space="preserve"> </w:t>
      </w:r>
      <w:r>
        <w:t>растением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почвы</w:t>
      </w:r>
      <w:r>
        <w:rPr>
          <w:spacing w:val="-4"/>
        </w:rPr>
        <w:t xml:space="preserve"> </w:t>
      </w:r>
      <w:r>
        <w:t>растворённых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воде минеральных</w:t>
      </w:r>
      <w:r>
        <w:rPr>
          <w:spacing w:val="59"/>
        </w:rPr>
        <w:t xml:space="preserve"> </w:t>
      </w:r>
      <w:r>
        <w:t>солей.</w:t>
      </w:r>
      <w:r>
        <w:rPr>
          <w:spacing w:val="61"/>
        </w:rPr>
        <w:t xml:space="preserve"> </w:t>
      </w:r>
      <w:r>
        <w:t>Функция</w:t>
      </w:r>
      <w:r>
        <w:rPr>
          <w:spacing w:val="61"/>
        </w:rPr>
        <w:t xml:space="preserve"> </w:t>
      </w:r>
      <w:r>
        <w:t>корневых</w:t>
      </w:r>
      <w:r>
        <w:rPr>
          <w:spacing w:val="61"/>
        </w:rPr>
        <w:t xml:space="preserve"> </w:t>
      </w:r>
      <w:r>
        <w:t>волосков.</w:t>
      </w:r>
      <w:r>
        <w:rPr>
          <w:spacing w:val="61"/>
        </w:rPr>
        <w:t xml:space="preserve"> </w:t>
      </w:r>
      <w:r>
        <w:t>Перемещение</w:t>
      </w:r>
      <w:r>
        <w:rPr>
          <w:spacing w:val="61"/>
        </w:rPr>
        <w:t xml:space="preserve"> </w:t>
      </w:r>
      <w:r>
        <w:t>воды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rPr>
          <w:spacing w:val="-2"/>
        </w:rPr>
        <w:t>минеральных</w:t>
      </w:r>
    </w:p>
    <w:p w:rsidR="002A1FAD" w:rsidRDefault="002A1FAD">
      <w:pPr>
        <w:jc w:val="both"/>
        <w:sectPr w:rsidR="002A1FAD">
          <w:pgSz w:w="11910" w:h="16840"/>
          <w:pgMar w:top="1320" w:right="280" w:bottom="280" w:left="1020" w:header="720" w:footer="720" w:gutter="0"/>
          <w:cols w:space="720"/>
        </w:sectPr>
      </w:pPr>
    </w:p>
    <w:p w:rsidR="002A1FAD" w:rsidRDefault="00527830">
      <w:pPr>
        <w:pStyle w:val="a3"/>
        <w:spacing w:before="71" w:line="247" w:lineRule="auto"/>
        <w:ind w:left="679" w:right="567"/>
        <w:jc w:val="both"/>
      </w:pPr>
      <w:r>
        <w:lastRenderedPageBreak/>
        <w:t>веществ по растению. Значение минерального (почвенного) питания. Типы удобрений и</w:t>
      </w:r>
      <w:r>
        <w:rPr>
          <w:spacing w:val="40"/>
        </w:rPr>
        <w:t xml:space="preserve"> </w:t>
      </w:r>
      <w:r>
        <w:t>их роль в жизни растения. Экологические группы растений по отношению к воде.</w:t>
      </w:r>
    </w:p>
    <w:p w:rsidR="002A1FAD" w:rsidRDefault="00527830">
      <w:pPr>
        <w:pStyle w:val="a3"/>
        <w:spacing w:before="7"/>
        <w:ind w:left="679" w:right="567" w:firstLine="708"/>
        <w:jc w:val="both"/>
      </w:pPr>
      <w:r>
        <w:t xml:space="preserve">Воздушное питание растений —фотосинтез. Условия образования органических веществ в растении. Зелёные растения – автотрофы. Гетеротрофы как потребители готовых органических веществ. Значение фотосинтеза в природе. Дыхание и обмен веществ у растений. Роль дыхания в жизни растений. Сравнительная характеристика процессов дыхания и фотосинтеза. Обмен веществ в организме как важнейший признак жизни. Взаимосвязь процессов дыхания и фотосинтеза. Транспорт веществ. Испарение воды листьями. </w:t>
      </w:r>
      <w:proofErr w:type="spellStart"/>
      <w:r>
        <w:t>Тургорное</w:t>
      </w:r>
      <w:proofErr w:type="spellEnd"/>
      <w:r>
        <w:t xml:space="preserve"> состояние клеток</w:t>
      </w:r>
    </w:p>
    <w:p w:rsidR="002A1FAD" w:rsidRDefault="002A1FAD">
      <w:pPr>
        <w:pStyle w:val="a3"/>
        <w:spacing w:before="44"/>
      </w:pPr>
    </w:p>
    <w:p w:rsidR="002A1FAD" w:rsidRDefault="00527830">
      <w:pPr>
        <w:pStyle w:val="3"/>
      </w:pPr>
      <w:r>
        <w:t>Классификация</w:t>
      </w:r>
      <w:r>
        <w:rPr>
          <w:spacing w:val="-4"/>
        </w:rPr>
        <w:t xml:space="preserve"> </w:t>
      </w:r>
      <w:r>
        <w:t>цветковых</w:t>
      </w:r>
      <w:r>
        <w:rPr>
          <w:spacing w:val="-2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rPr>
          <w:spacing w:val="-4"/>
        </w:rPr>
        <w:t>часов</w:t>
      </w:r>
    </w:p>
    <w:p w:rsidR="002A1FAD" w:rsidRDefault="002A1FAD">
      <w:pPr>
        <w:pStyle w:val="a3"/>
        <w:spacing w:before="38"/>
        <w:rPr>
          <w:b/>
          <w:i/>
        </w:rPr>
      </w:pPr>
    </w:p>
    <w:p w:rsidR="002A1FAD" w:rsidRDefault="00527830">
      <w:pPr>
        <w:pStyle w:val="a3"/>
        <w:spacing w:line="242" w:lineRule="auto"/>
        <w:ind w:left="679" w:right="567" w:firstLine="708"/>
        <w:jc w:val="both"/>
      </w:pPr>
      <w:r>
        <w:t>Общая характеристика. Семейства: Розоцветные, Мотыльковые, Крестоцветные, Паслёновые, Сложноцветные. Отличительные признаки семейств. Значение в природе и жизни человека. Сельскохозяйственные культуры. Общая характеристика. Семейства: Лилейные, Луковые, Злаки. Отличительные признаки. Значение в природе.</w:t>
      </w:r>
    </w:p>
    <w:p w:rsidR="002A1FAD" w:rsidRDefault="002A1FAD">
      <w:pPr>
        <w:pStyle w:val="a3"/>
        <w:spacing w:before="35"/>
      </w:pPr>
    </w:p>
    <w:p w:rsidR="002A1FAD" w:rsidRDefault="00527830">
      <w:pPr>
        <w:pStyle w:val="3"/>
      </w:pPr>
      <w:r>
        <w:t>Растения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окружающая</w:t>
      </w:r>
      <w:r>
        <w:rPr>
          <w:spacing w:val="-2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rPr>
          <w:spacing w:val="-4"/>
        </w:rPr>
        <w:t>часа</w:t>
      </w:r>
    </w:p>
    <w:p w:rsidR="002A1FAD" w:rsidRDefault="002A1FAD">
      <w:pPr>
        <w:pStyle w:val="a3"/>
        <w:spacing w:before="43"/>
        <w:rPr>
          <w:b/>
          <w:i/>
        </w:rPr>
      </w:pPr>
    </w:p>
    <w:p w:rsidR="002A1FAD" w:rsidRDefault="00527830">
      <w:pPr>
        <w:pStyle w:val="a3"/>
        <w:ind w:left="679"/>
      </w:pPr>
      <w:r>
        <w:t>Растения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окружающая</w:t>
      </w:r>
      <w:r>
        <w:rPr>
          <w:spacing w:val="-1"/>
        </w:rPr>
        <w:t xml:space="preserve"> </w:t>
      </w:r>
      <w:r>
        <w:rPr>
          <w:spacing w:val="-2"/>
        </w:rPr>
        <w:t>среда.</w:t>
      </w:r>
    </w:p>
    <w:p w:rsidR="002A1FAD" w:rsidRDefault="002A1FAD">
      <w:pPr>
        <w:pStyle w:val="a3"/>
        <w:spacing w:before="39"/>
      </w:pPr>
    </w:p>
    <w:p w:rsidR="002A1FAD" w:rsidRDefault="00527830">
      <w:pPr>
        <w:pStyle w:val="1"/>
        <w:numPr>
          <w:ilvl w:val="1"/>
          <w:numId w:val="6"/>
        </w:numPr>
        <w:tabs>
          <w:tab w:val="left" w:pos="317"/>
        </w:tabs>
        <w:spacing w:before="1"/>
        <w:ind w:left="317" w:hanging="209"/>
        <w:jc w:val="center"/>
      </w:pPr>
      <w:r>
        <w:t>класс</w:t>
      </w:r>
      <w:r>
        <w:rPr>
          <w:spacing w:val="-6"/>
        </w:rPr>
        <w:t xml:space="preserve"> </w:t>
      </w:r>
      <w:r>
        <w:t>(34</w:t>
      </w:r>
      <w:r>
        <w:rPr>
          <w:spacing w:val="-5"/>
        </w:rPr>
        <w:t xml:space="preserve"> </w:t>
      </w:r>
      <w:r>
        <w:rPr>
          <w:spacing w:val="-2"/>
        </w:rPr>
        <w:t>часа)</w:t>
      </w:r>
    </w:p>
    <w:p w:rsidR="002A1FAD" w:rsidRDefault="002A1FAD">
      <w:pPr>
        <w:pStyle w:val="a3"/>
        <w:spacing w:before="46"/>
        <w:rPr>
          <w:b/>
          <w:sz w:val="28"/>
        </w:rPr>
      </w:pPr>
    </w:p>
    <w:p w:rsidR="002A1FAD" w:rsidRDefault="00527830">
      <w:pPr>
        <w:pStyle w:val="a3"/>
        <w:ind w:left="679"/>
      </w:pPr>
      <w:r>
        <w:t>Введение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10"/>
        </w:rPr>
        <w:t>ч</w:t>
      </w:r>
    </w:p>
    <w:p w:rsidR="002A1FAD" w:rsidRDefault="00527830">
      <w:pPr>
        <w:pStyle w:val="a3"/>
        <w:spacing w:before="21" w:line="254" w:lineRule="auto"/>
        <w:ind w:left="679" w:right="2743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производители</w:t>
      </w:r>
      <w:r>
        <w:rPr>
          <w:spacing w:val="-4"/>
        </w:rPr>
        <w:t xml:space="preserve"> </w:t>
      </w:r>
      <w:r>
        <w:t>органического</w:t>
      </w:r>
      <w:r>
        <w:rPr>
          <w:spacing w:val="-4"/>
        </w:rPr>
        <w:t xml:space="preserve"> </w:t>
      </w:r>
      <w:r>
        <w:t>вещества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ч. Раздел 2. Животные – потребители органического вещества – 13 ч.</w:t>
      </w:r>
    </w:p>
    <w:p w:rsidR="002A1FAD" w:rsidRDefault="00527830">
      <w:pPr>
        <w:pStyle w:val="a3"/>
        <w:spacing w:before="6" w:line="259" w:lineRule="auto"/>
        <w:ind w:left="679" w:right="780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Бактерии,</w:t>
      </w:r>
      <w:r>
        <w:rPr>
          <w:spacing w:val="-3"/>
        </w:rPr>
        <w:t xml:space="preserve"> </w:t>
      </w:r>
      <w:r>
        <w:t>грибы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разрушители</w:t>
      </w:r>
      <w:r>
        <w:rPr>
          <w:spacing w:val="-3"/>
        </w:rPr>
        <w:t xml:space="preserve"> </w:t>
      </w:r>
      <w:r>
        <w:t>органического</w:t>
      </w:r>
      <w:r>
        <w:rPr>
          <w:spacing w:val="-3"/>
        </w:rPr>
        <w:t xml:space="preserve"> </w:t>
      </w:r>
      <w:r>
        <w:t>вещества.</w:t>
      </w:r>
      <w:r>
        <w:rPr>
          <w:spacing w:val="-3"/>
        </w:rPr>
        <w:t xml:space="preserve"> </w:t>
      </w:r>
      <w:r>
        <w:t>Лишайники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ч. Обобщение – 1 ч.</w:t>
      </w:r>
    </w:p>
    <w:p w:rsidR="002A1FAD" w:rsidRDefault="002A1FAD">
      <w:pPr>
        <w:pStyle w:val="a3"/>
        <w:spacing w:before="20"/>
      </w:pPr>
    </w:p>
    <w:p w:rsidR="002A1FAD" w:rsidRDefault="00527830">
      <w:pPr>
        <w:pStyle w:val="3"/>
      </w:pPr>
      <w:r>
        <w:t>Растения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производители</w:t>
      </w:r>
      <w:r>
        <w:rPr>
          <w:spacing w:val="-2"/>
        </w:rPr>
        <w:t xml:space="preserve"> </w:t>
      </w:r>
      <w:r>
        <w:t>органического</w:t>
      </w:r>
      <w:r>
        <w:rPr>
          <w:spacing w:val="-2"/>
        </w:rPr>
        <w:t xml:space="preserve"> </w:t>
      </w:r>
      <w:r>
        <w:t>вещества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часов</w:t>
      </w:r>
    </w:p>
    <w:p w:rsidR="002A1FAD" w:rsidRDefault="002A1FAD">
      <w:pPr>
        <w:pStyle w:val="a3"/>
        <w:spacing w:before="39"/>
        <w:rPr>
          <w:b/>
          <w:i/>
        </w:rPr>
      </w:pPr>
    </w:p>
    <w:p w:rsidR="002A1FAD" w:rsidRDefault="00527830">
      <w:pPr>
        <w:pStyle w:val="a3"/>
        <w:ind w:left="679" w:right="567" w:firstLine="708"/>
        <w:jc w:val="both"/>
      </w:pPr>
      <w:r>
        <w:t>Общая характеристика. Строение, размножение водорослей. Разнообразие водорослей. Отделы: Зелёные, Красные, Бурые водоросли. Значение водорослей в природе. Использование водорослей человеком. Моховидные, характерные черты строения. Классы: Печёночники и Листостебельные, их отличительные черты. Размножение (бесполое и половое) и развитие моховидных. Моховидные как споровые растения. Значение мхов в природе и жизни человека.</w:t>
      </w:r>
    </w:p>
    <w:p w:rsidR="002A1FAD" w:rsidRDefault="00527830">
      <w:pPr>
        <w:pStyle w:val="a3"/>
        <w:spacing w:before="19"/>
        <w:ind w:left="679" w:right="567" w:firstLine="708"/>
        <w:jc w:val="both"/>
      </w:pPr>
      <w:r>
        <w:t>Лабораторная работа 3 «Изучение внешнего строения моховидных растений». Общая характеристика голосеменных. Расселение голосеменных по поверхности Земли. Образование семян как свидетельство более высокого уровня развития голосеменных по сравнению со споровыми. Особенности строения и развитие представителей класса Хвойные. Голосеменные на территории России. Их значение в природе и жизни человека. Общая характеристика. Семейства: Розоцветные, Мотыльковые, Крестоцветные, Паслёновые, Сложноцветные. Отличительные признаки семейств. Значение в природе и жизни чел-века. Сельскохозяйственные культуры. Общая характеристика. Семейства: Лилейные, Луковые, Злаки. Отличительные признаки. Значение в природе.</w:t>
      </w:r>
    </w:p>
    <w:p w:rsidR="002A1FAD" w:rsidRDefault="002A1FAD">
      <w:pPr>
        <w:jc w:val="both"/>
        <w:sectPr w:rsidR="002A1FAD">
          <w:pgSz w:w="11910" w:h="16840"/>
          <w:pgMar w:top="1040" w:right="280" w:bottom="280" w:left="1020" w:header="720" w:footer="720" w:gutter="0"/>
          <w:cols w:space="720"/>
        </w:sectPr>
      </w:pPr>
    </w:p>
    <w:p w:rsidR="002A1FAD" w:rsidRDefault="00527830">
      <w:pPr>
        <w:pStyle w:val="3"/>
        <w:spacing w:before="69"/>
        <w:jc w:val="both"/>
      </w:pPr>
      <w:r>
        <w:lastRenderedPageBreak/>
        <w:t>Животные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потребители</w:t>
      </w:r>
      <w:r>
        <w:rPr>
          <w:spacing w:val="-2"/>
        </w:rPr>
        <w:t xml:space="preserve"> </w:t>
      </w:r>
      <w:r>
        <w:t>органического</w:t>
      </w:r>
      <w:r>
        <w:rPr>
          <w:spacing w:val="-2"/>
        </w:rPr>
        <w:t xml:space="preserve"> </w:t>
      </w:r>
      <w:r>
        <w:t>вещества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13</w:t>
      </w:r>
      <w:r>
        <w:rPr>
          <w:spacing w:val="-2"/>
        </w:rPr>
        <w:t xml:space="preserve"> часов</w:t>
      </w:r>
    </w:p>
    <w:p w:rsidR="002A1FAD" w:rsidRDefault="002A1FAD">
      <w:pPr>
        <w:pStyle w:val="a3"/>
        <w:spacing w:before="230"/>
        <w:rPr>
          <w:b/>
          <w:i/>
        </w:rPr>
      </w:pPr>
    </w:p>
    <w:p w:rsidR="002A1FAD" w:rsidRDefault="00527830">
      <w:pPr>
        <w:pStyle w:val="a3"/>
        <w:spacing w:before="1"/>
        <w:ind w:left="679" w:right="567" w:firstLine="708"/>
        <w:jc w:val="both"/>
      </w:pPr>
      <w:r>
        <w:t>Среда обитания, внешнее строение. Строение и жизнедеятельность саркодовых на примере амёбы-протея. Разнообразие саркодовых Среда обитания, строение и передвижение на примере эвглены зелёной. Характер питания, его зависимость от</w:t>
      </w:r>
      <w:r>
        <w:rPr>
          <w:spacing w:val="80"/>
        </w:rPr>
        <w:t xml:space="preserve"> </w:t>
      </w:r>
      <w:r>
        <w:t>условий среды. Дыхание, выделение и размножение. Сочетание признаков животного и растения</w:t>
      </w:r>
      <w:r>
        <w:rPr>
          <w:spacing w:val="14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эвглены</w:t>
      </w:r>
      <w:r>
        <w:rPr>
          <w:spacing w:val="15"/>
        </w:rPr>
        <w:t xml:space="preserve"> </w:t>
      </w:r>
      <w:r>
        <w:t>зелёной.</w:t>
      </w:r>
      <w:r>
        <w:rPr>
          <w:spacing w:val="15"/>
        </w:rPr>
        <w:t xml:space="preserve"> </w:t>
      </w:r>
      <w:r>
        <w:t>Разнообразие</w:t>
      </w:r>
      <w:r>
        <w:rPr>
          <w:spacing w:val="15"/>
        </w:rPr>
        <w:t xml:space="preserve"> </w:t>
      </w:r>
      <w:r>
        <w:t>жгутиконосцев.</w:t>
      </w:r>
      <w:r>
        <w:rPr>
          <w:spacing w:val="15"/>
        </w:rPr>
        <w:t xml:space="preserve"> </w:t>
      </w:r>
      <w:r>
        <w:t>Общие</w:t>
      </w:r>
      <w:r>
        <w:rPr>
          <w:spacing w:val="15"/>
        </w:rPr>
        <w:t xml:space="preserve"> </w:t>
      </w:r>
      <w:r>
        <w:t>черты</w:t>
      </w:r>
      <w:r>
        <w:rPr>
          <w:spacing w:val="15"/>
        </w:rPr>
        <w:t xml:space="preserve"> </w:t>
      </w:r>
      <w:r>
        <w:t>строения.</w:t>
      </w:r>
      <w:r>
        <w:rPr>
          <w:spacing w:val="15"/>
        </w:rPr>
        <w:t xml:space="preserve"> </w:t>
      </w:r>
      <w:r>
        <w:rPr>
          <w:spacing w:val="-2"/>
        </w:rPr>
        <w:t>Гидра</w:t>
      </w:r>
    </w:p>
    <w:p w:rsidR="002A1FAD" w:rsidRDefault="00527830">
      <w:pPr>
        <w:pStyle w:val="a3"/>
        <w:spacing w:before="2"/>
        <w:ind w:left="679" w:right="567"/>
        <w:jc w:val="both"/>
      </w:pPr>
      <w:r>
        <w:t>— одиночный полип. Среда обитания, внешнее и внутреннее строение. Особенности жизнедеятельности, уровень организации в сравнении с простейшими. Места обитания, строение и жизнедеятельность систем внутренних органов. Уровни организации органов чувств свободноживущих кольчатых червей и паразитических круглых червей.</w:t>
      </w:r>
    </w:p>
    <w:p w:rsidR="002A1FAD" w:rsidRDefault="00527830">
      <w:pPr>
        <w:pStyle w:val="a3"/>
        <w:ind w:left="679" w:right="567" w:firstLine="708"/>
        <w:jc w:val="both"/>
      </w:pPr>
      <w:r>
        <w:t>Лабораторная работа 9 «Внешнее строение дождевого червя, его передвижение, раздражимость». Лабораторная работа 10 (по усмотрению учителя) «Внутреннее строение дождевого червя». Среда обитания, внешнее строение на примере беззубки. Строение и функции систем внутренних органов. Особенности размножения и развития. Роль в при- оде и значение для человека.</w:t>
      </w:r>
    </w:p>
    <w:p w:rsidR="002A1FAD" w:rsidRDefault="00527830">
      <w:pPr>
        <w:pStyle w:val="a3"/>
        <w:ind w:left="679" w:right="567" w:firstLine="708"/>
        <w:jc w:val="both"/>
      </w:pPr>
      <w:r>
        <w:t>Лабораторная работа 11 «Внешнее строение раковин пресноводных и морских моллюсков». Общая характеристика, особенности внешнего строения. Разнообразие ротовых органов. Строение и функции систем внутренних органов. Размножение.</w:t>
      </w:r>
      <w:r>
        <w:rPr>
          <w:spacing w:val="40"/>
        </w:rPr>
        <w:t xml:space="preserve"> </w:t>
      </w:r>
      <w:r>
        <w:t>Развитие с неполным превращением. Группы насекомых. Развитие с полным превращением. Группы насекомых. Роль каждой стадии развития насекомых.</w:t>
      </w:r>
    </w:p>
    <w:p w:rsidR="002A1FAD" w:rsidRDefault="00527830">
      <w:pPr>
        <w:pStyle w:val="a3"/>
        <w:spacing w:before="1"/>
        <w:ind w:left="679" w:right="567" w:firstLine="708"/>
        <w:jc w:val="both"/>
      </w:pPr>
      <w:r>
        <w:t>Лабораторная работа 12 «Внешнее строение насекомого». Особенности внешнего строения, связанные с обитанием в воде. Строение и функции конечностей. Органы боковой линии, органы слуха, равновесия. Опорно-двигательная система. Скелет непарных и парных плавников. Скелет головы, скелет жабр. Особенности строения и функций систем внутренних органов. Черты более высокого уровня организации рыб по сравнению с ланцетником. Лабораторная работа «Внешнее строение и особенности передвижения рыбы».</w:t>
      </w:r>
    </w:p>
    <w:p w:rsidR="002A1FAD" w:rsidRDefault="00527830">
      <w:pPr>
        <w:pStyle w:val="a3"/>
        <w:ind w:left="679" w:right="567" w:firstLine="708"/>
        <w:jc w:val="both"/>
      </w:pPr>
      <w:r>
        <w:t>Лабораторная работа 13.</w:t>
      </w:r>
      <w:r>
        <w:rPr>
          <w:spacing w:val="40"/>
        </w:rPr>
        <w:t xml:space="preserve"> </w:t>
      </w:r>
      <w:r>
        <w:t xml:space="preserve">«Внутреннее строение рыбы». Характерные черты строения систем внутренних органов земноводных по сравнению с костными рыбами. Сходство строения внутренних органов земноводных и рыб. Сходство и различия строения систем </w:t>
      </w:r>
      <w:proofErr w:type="gramStart"/>
      <w:r>
        <w:t>внутренних органов</w:t>
      </w:r>
      <w:proofErr w:type="gramEnd"/>
      <w:r>
        <w:t xml:space="preserve"> пресмыкающихся и земноводных. Черты приспособленности пресмыкающихся к жизни на суше. Размножение и развитие. Зависимость годового жизненного цикла от температурных условий. Взаимосвязь внешнего строения и приспособленности птиц к полёту. Типы перьев и их функции.</w:t>
      </w:r>
      <w:r>
        <w:rPr>
          <w:spacing w:val="40"/>
        </w:rPr>
        <w:t xml:space="preserve"> </w:t>
      </w:r>
      <w:r>
        <w:t>Черты сходства и различия покровов птиц и рептилий.</w:t>
      </w:r>
    </w:p>
    <w:p w:rsidR="002A1FAD" w:rsidRDefault="00527830">
      <w:pPr>
        <w:pStyle w:val="a3"/>
        <w:ind w:left="679" w:right="567" w:firstLine="768"/>
        <w:jc w:val="both"/>
      </w:pPr>
      <w:r>
        <w:t>Лабораторная работа 14 «Внешнее строение птицы. Строение перьев» Изменения строения скелета птиц в связи с приспособленностью к полёту. Особенности строения мускулатуры и её функции. Причины срастания отдельных костей скелета птиц.</w:t>
      </w:r>
    </w:p>
    <w:p w:rsidR="002A1FAD" w:rsidRDefault="00527830">
      <w:pPr>
        <w:pStyle w:val="a3"/>
        <w:ind w:left="679" w:right="567" w:firstLine="708"/>
        <w:jc w:val="both"/>
      </w:pPr>
      <w:r>
        <w:t>Лабораторная работа 15 «Строение скелета птицы». Особенности строения опорно- двигательной системы. Уровень организации нервной системы по сравнению с другими позвоночными. Характерные черты строения пищеварительной системы копытных и грызунов. Усложнение строения и функций внутренних органов.</w:t>
      </w:r>
    </w:p>
    <w:p w:rsidR="002A1FAD" w:rsidRDefault="00527830">
      <w:pPr>
        <w:pStyle w:val="a3"/>
        <w:ind w:left="1387"/>
        <w:jc w:val="both"/>
      </w:pPr>
      <w:r>
        <w:t>Лабораторная</w:t>
      </w:r>
      <w:r>
        <w:rPr>
          <w:spacing w:val="-5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«Строение</w:t>
      </w:r>
      <w:r>
        <w:rPr>
          <w:spacing w:val="-3"/>
        </w:rPr>
        <w:t xml:space="preserve"> </w:t>
      </w:r>
      <w:r>
        <w:t>скелета</w:t>
      </w:r>
      <w:r>
        <w:rPr>
          <w:spacing w:val="-3"/>
        </w:rPr>
        <w:t xml:space="preserve"> </w:t>
      </w:r>
      <w:r>
        <w:rPr>
          <w:spacing w:val="-2"/>
        </w:rPr>
        <w:t>млекопитающих».</w:t>
      </w:r>
    </w:p>
    <w:p w:rsidR="002A1FAD" w:rsidRDefault="002A1FAD">
      <w:pPr>
        <w:jc w:val="both"/>
        <w:sectPr w:rsidR="002A1FAD">
          <w:pgSz w:w="11910" w:h="16840"/>
          <w:pgMar w:top="1560" w:right="280" w:bottom="280" w:left="1020" w:header="720" w:footer="720" w:gutter="0"/>
          <w:cols w:space="720"/>
        </w:sectPr>
      </w:pPr>
    </w:p>
    <w:p w:rsidR="002A1FAD" w:rsidRDefault="002A1FAD">
      <w:pPr>
        <w:pStyle w:val="a3"/>
        <w:spacing w:before="116"/>
      </w:pPr>
    </w:p>
    <w:p w:rsidR="002A1FAD" w:rsidRDefault="00527830">
      <w:pPr>
        <w:pStyle w:val="a3"/>
        <w:ind w:left="679"/>
      </w:pPr>
      <w:r>
        <w:t>Введение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10"/>
        </w:rPr>
        <w:t>ч</w:t>
      </w:r>
    </w:p>
    <w:p w:rsidR="002A1FAD" w:rsidRDefault="00527830">
      <w:pPr>
        <w:pStyle w:val="1"/>
        <w:numPr>
          <w:ilvl w:val="1"/>
          <w:numId w:val="6"/>
        </w:numPr>
        <w:tabs>
          <w:tab w:val="left" w:pos="888"/>
        </w:tabs>
        <w:spacing w:before="72"/>
        <w:ind w:left="888" w:hanging="209"/>
        <w:jc w:val="left"/>
      </w:pPr>
      <w:r>
        <w:rPr>
          <w:b w:val="0"/>
        </w:rPr>
        <w:br w:type="column"/>
      </w:r>
      <w:r>
        <w:lastRenderedPageBreak/>
        <w:t>класс</w:t>
      </w:r>
      <w:r>
        <w:rPr>
          <w:spacing w:val="-5"/>
        </w:rPr>
        <w:t xml:space="preserve"> </w:t>
      </w:r>
      <w:r>
        <w:t>(34</w:t>
      </w:r>
      <w:r>
        <w:rPr>
          <w:spacing w:val="-5"/>
        </w:rPr>
        <w:t xml:space="preserve"> </w:t>
      </w:r>
      <w:r>
        <w:rPr>
          <w:spacing w:val="-2"/>
        </w:rPr>
        <w:t>часа)</w:t>
      </w:r>
    </w:p>
    <w:p w:rsidR="002A1FAD" w:rsidRDefault="002A1FAD">
      <w:pPr>
        <w:sectPr w:rsidR="002A1FAD">
          <w:pgSz w:w="11910" w:h="16840"/>
          <w:pgMar w:top="1040" w:right="280" w:bottom="280" w:left="1020" w:header="720" w:footer="720" w:gutter="0"/>
          <w:cols w:num="2" w:space="720" w:equalWidth="0">
            <w:col w:w="2232" w:space="1402"/>
            <w:col w:w="6976"/>
          </w:cols>
        </w:sectPr>
      </w:pPr>
    </w:p>
    <w:p w:rsidR="002A1FAD" w:rsidRDefault="00527830">
      <w:pPr>
        <w:pStyle w:val="a3"/>
        <w:spacing w:before="5" w:line="237" w:lineRule="auto"/>
        <w:ind w:left="679" w:right="780"/>
      </w:pPr>
      <w:r>
        <w:lastRenderedPageBreak/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Целостность</w:t>
      </w:r>
      <w:r>
        <w:rPr>
          <w:spacing w:val="-3"/>
        </w:rPr>
        <w:t xml:space="preserve"> </w:t>
      </w:r>
      <w:r>
        <w:t>организма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часа Раздел 2. Опорно-двигательная система. Физическое здоровье – 6 часов</w:t>
      </w:r>
    </w:p>
    <w:p w:rsidR="002A1FAD" w:rsidRDefault="00527830">
      <w:pPr>
        <w:pStyle w:val="a3"/>
        <w:spacing w:before="6" w:line="237" w:lineRule="auto"/>
        <w:ind w:left="679" w:right="780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жизнеобеспечения.</w:t>
      </w:r>
      <w:r>
        <w:rPr>
          <w:spacing w:val="-4"/>
        </w:rPr>
        <w:t xml:space="preserve"> </w:t>
      </w:r>
      <w:r>
        <w:t>Сердечно-сосудистая</w:t>
      </w:r>
      <w:r>
        <w:rPr>
          <w:spacing w:val="-4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-5</w:t>
      </w:r>
      <w:r>
        <w:rPr>
          <w:spacing w:val="-4"/>
        </w:rPr>
        <w:t xml:space="preserve"> </w:t>
      </w:r>
      <w:r>
        <w:t>часов Раздел 4. Дыхательная система. Болезни органов дыхания – 6 часов</w:t>
      </w:r>
    </w:p>
    <w:p w:rsidR="002A1FAD" w:rsidRDefault="00527830">
      <w:pPr>
        <w:pStyle w:val="a3"/>
        <w:spacing w:before="5" w:line="237" w:lineRule="auto"/>
        <w:ind w:left="679" w:right="780"/>
      </w:pPr>
      <w:r>
        <w:t>Раздел</w:t>
      </w:r>
      <w:r>
        <w:rPr>
          <w:spacing w:val="-4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Пищеварительная</w:t>
      </w:r>
      <w:r>
        <w:rPr>
          <w:spacing w:val="-4"/>
        </w:rPr>
        <w:t xml:space="preserve"> </w:t>
      </w:r>
      <w:r>
        <w:t>система.</w:t>
      </w:r>
      <w:r>
        <w:rPr>
          <w:spacing w:val="-4"/>
        </w:rPr>
        <w:t xml:space="preserve"> </w:t>
      </w:r>
      <w:r>
        <w:t>Обмен</w:t>
      </w:r>
      <w:r>
        <w:rPr>
          <w:spacing w:val="-4"/>
        </w:rPr>
        <w:t xml:space="preserve"> </w:t>
      </w:r>
      <w:r>
        <w:t>веществ.</w:t>
      </w:r>
      <w:r>
        <w:rPr>
          <w:spacing w:val="-4"/>
        </w:rPr>
        <w:t xml:space="preserve"> </w:t>
      </w:r>
      <w:r>
        <w:t>Правильное</w:t>
      </w:r>
      <w:r>
        <w:rPr>
          <w:spacing w:val="-5"/>
        </w:rPr>
        <w:t xml:space="preserve"> </w:t>
      </w:r>
      <w:r>
        <w:t>питание-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часов Раздел 6.</w:t>
      </w:r>
      <w:r>
        <w:rPr>
          <w:spacing w:val="40"/>
        </w:rPr>
        <w:t xml:space="preserve"> </w:t>
      </w:r>
      <w:r>
        <w:t>Нервная система – 5 часов</w:t>
      </w:r>
    </w:p>
    <w:p w:rsidR="002A1FAD" w:rsidRDefault="002A1FAD">
      <w:pPr>
        <w:pStyle w:val="a3"/>
        <w:spacing w:before="240"/>
      </w:pPr>
    </w:p>
    <w:p w:rsidR="002A1FAD" w:rsidRDefault="00527830">
      <w:pPr>
        <w:spacing w:before="1"/>
        <w:ind w:left="679"/>
        <w:rPr>
          <w:b/>
          <w:i/>
        </w:rPr>
      </w:pPr>
      <w:r>
        <w:rPr>
          <w:b/>
          <w:i/>
        </w:rPr>
        <w:t>Введение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2</w:t>
      </w:r>
      <w:r>
        <w:rPr>
          <w:b/>
          <w:i/>
          <w:spacing w:val="-4"/>
        </w:rPr>
        <w:t xml:space="preserve"> часа</w:t>
      </w:r>
    </w:p>
    <w:p w:rsidR="002A1FAD" w:rsidRDefault="00527830">
      <w:pPr>
        <w:spacing w:before="236"/>
        <w:ind w:left="1387"/>
        <w:rPr>
          <w:b/>
          <w:i/>
        </w:rPr>
      </w:pPr>
      <w:r>
        <w:rPr>
          <w:b/>
          <w:i/>
        </w:rPr>
        <w:t>Раздел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1.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Целостность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организма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человека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основа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его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жизнедеятельности</w:t>
      </w:r>
    </w:p>
    <w:p w:rsidR="002A1FAD" w:rsidRDefault="00527830">
      <w:pPr>
        <w:pStyle w:val="a3"/>
        <w:spacing w:before="247" w:line="242" w:lineRule="auto"/>
        <w:ind w:left="679" w:right="567" w:firstLine="708"/>
        <w:jc w:val="both"/>
      </w:pPr>
      <w:r>
        <w:t>Клетка – структурная единица организма. Компоненты организма человека. Общее строение скелета.</w:t>
      </w:r>
    </w:p>
    <w:p w:rsidR="002A1FAD" w:rsidRDefault="00527830">
      <w:pPr>
        <w:pStyle w:val="3"/>
        <w:spacing w:before="273"/>
        <w:ind w:left="1387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Опорно-двигательная</w:t>
      </w:r>
      <w:r>
        <w:rPr>
          <w:spacing w:val="-3"/>
        </w:rPr>
        <w:t xml:space="preserve"> </w:t>
      </w:r>
      <w:r>
        <w:t>система.</w:t>
      </w:r>
      <w:r>
        <w:rPr>
          <w:spacing w:val="-2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rPr>
          <w:spacing w:val="-2"/>
        </w:rPr>
        <w:t>здоровье</w:t>
      </w:r>
    </w:p>
    <w:p w:rsidR="002A1FAD" w:rsidRDefault="002A1FAD">
      <w:pPr>
        <w:pStyle w:val="a3"/>
        <w:rPr>
          <w:b/>
          <w:i/>
        </w:rPr>
      </w:pPr>
    </w:p>
    <w:p w:rsidR="002A1FAD" w:rsidRDefault="00527830">
      <w:pPr>
        <w:pStyle w:val="a3"/>
        <w:spacing w:line="275" w:lineRule="exact"/>
        <w:ind w:left="1387"/>
      </w:pPr>
      <w:r>
        <w:t>Осевой</w:t>
      </w:r>
      <w:r>
        <w:rPr>
          <w:spacing w:val="70"/>
          <w:w w:val="150"/>
        </w:rPr>
        <w:t xml:space="preserve"> </w:t>
      </w:r>
      <w:r>
        <w:t>скелет.</w:t>
      </w:r>
      <w:r>
        <w:rPr>
          <w:spacing w:val="72"/>
          <w:w w:val="150"/>
        </w:rPr>
        <w:t xml:space="preserve"> </w:t>
      </w:r>
      <w:r>
        <w:t>Строение,</w:t>
      </w:r>
      <w:r>
        <w:rPr>
          <w:spacing w:val="72"/>
          <w:w w:val="150"/>
        </w:rPr>
        <w:t xml:space="preserve"> </w:t>
      </w:r>
      <w:r>
        <w:t>состав</w:t>
      </w:r>
      <w:r>
        <w:rPr>
          <w:spacing w:val="73"/>
          <w:w w:val="150"/>
        </w:rPr>
        <w:t xml:space="preserve"> </w:t>
      </w:r>
      <w:r>
        <w:t>и</w:t>
      </w:r>
      <w:r>
        <w:rPr>
          <w:spacing w:val="72"/>
          <w:w w:val="150"/>
        </w:rPr>
        <w:t xml:space="preserve"> </w:t>
      </w:r>
      <w:r>
        <w:t>соединение</w:t>
      </w:r>
      <w:r>
        <w:rPr>
          <w:spacing w:val="72"/>
          <w:w w:val="150"/>
        </w:rPr>
        <w:t xml:space="preserve"> </w:t>
      </w:r>
      <w:r>
        <w:t>костей.</w:t>
      </w:r>
      <w:r>
        <w:rPr>
          <w:spacing w:val="72"/>
          <w:w w:val="150"/>
        </w:rPr>
        <w:t xml:space="preserve"> </w:t>
      </w:r>
      <w:r>
        <w:t>Лабораторная</w:t>
      </w:r>
      <w:r>
        <w:rPr>
          <w:spacing w:val="73"/>
          <w:w w:val="150"/>
        </w:rPr>
        <w:t xml:space="preserve"> </w:t>
      </w:r>
      <w:r>
        <w:rPr>
          <w:spacing w:val="-2"/>
        </w:rPr>
        <w:t>работа</w:t>
      </w:r>
    </w:p>
    <w:p w:rsidR="002A1FAD" w:rsidRDefault="00527830">
      <w:pPr>
        <w:pStyle w:val="a3"/>
        <w:spacing w:line="242" w:lineRule="auto"/>
        <w:ind w:left="679"/>
      </w:pPr>
      <w:r>
        <w:t>«Строение</w:t>
      </w:r>
      <w:r>
        <w:rPr>
          <w:spacing w:val="40"/>
        </w:rPr>
        <w:t xml:space="preserve"> </w:t>
      </w:r>
      <w:r>
        <w:t>костной</w:t>
      </w:r>
      <w:r>
        <w:rPr>
          <w:spacing w:val="40"/>
        </w:rPr>
        <w:t xml:space="preserve"> </w:t>
      </w:r>
      <w:r>
        <w:t>ткани».</w:t>
      </w:r>
      <w:r>
        <w:rPr>
          <w:spacing w:val="40"/>
        </w:rPr>
        <w:t xml:space="preserve"> </w:t>
      </w:r>
      <w:r>
        <w:t>Лабораторная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«Состав</w:t>
      </w:r>
      <w:r>
        <w:rPr>
          <w:spacing w:val="40"/>
        </w:rPr>
        <w:t xml:space="preserve"> </w:t>
      </w:r>
      <w:r>
        <w:t>костей».</w:t>
      </w:r>
      <w:r>
        <w:rPr>
          <w:spacing w:val="40"/>
        </w:rPr>
        <w:t xml:space="preserve"> </w:t>
      </w:r>
      <w:r>
        <w:t>Мышечная</w:t>
      </w:r>
      <w:r>
        <w:rPr>
          <w:spacing w:val="40"/>
        </w:rPr>
        <w:t xml:space="preserve"> </w:t>
      </w:r>
      <w:r>
        <w:t>система. Строение и функции мышц. Работа мышц.</w:t>
      </w:r>
    </w:p>
    <w:p w:rsidR="002A1FAD" w:rsidRDefault="00527830">
      <w:pPr>
        <w:pStyle w:val="3"/>
        <w:spacing w:before="272"/>
        <w:ind w:left="1387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Сердечно-</w:t>
      </w:r>
      <w:r>
        <w:rPr>
          <w:spacing w:val="-2"/>
        </w:rPr>
        <w:t xml:space="preserve"> </w:t>
      </w:r>
      <w:r>
        <w:t>сосудистая</w:t>
      </w:r>
      <w:r>
        <w:rPr>
          <w:spacing w:val="-3"/>
        </w:rPr>
        <w:t xml:space="preserve"> </w:t>
      </w:r>
      <w:r>
        <w:t>система</w:t>
      </w:r>
      <w:r>
        <w:rPr>
          <w:spacing w:val="-2"/>
        </w:rPr>
        <w:t xml:space="preserve"> человека</w:t>
      </w:r>
    </w:p>
    <w:p w:rsidR="002A1FAD" w:rsidRDefault="002A1FAD">
      <w:pPr>
        <w:pStyle w:val="a3"/>
        <w:rPr>
          <w:b/>
          <w:i/>
        </w:rPr>
      </w:pPr>
    </w:p>
    <w:p w:rsidR="002A1FAD" w:rsidRDefault="00527830">
      <w:pPr>
        <w:pStyle w:val="a3"/>
        <w:ind w:left="679" w:right="567" w:firstLine="708"/>
        <w:jc w:val="both"/>
      </w:pPr>
      <w:r>
        <w:t>Строение сердечно-сосудистой системы. Движение крови по сосудам. Регуляция кровообращения. Предупреждение заболеваний сердца и сосудов. Обобщение Влияние физических упражнений на сердечно-сосудистую систему.</w:t>
      </w:r>
    </w:p>
    <w:p w:rsidR="002A1FAD" w:rsidRDefault="00527830">
      <w:pPr>
        <w:pStyle w:val="3"/>
        <w:spacing w:before="266"/>
        <w:ind w:left="1387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Дыхательная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человека</w:t>
      </w:r>
    </w:p>
    <w:p w:rsidR="002A1FAD" w:rsidRDefault="00527830">
      <w:pPr>
        <w:pStyle w:val="a3"/>
        <w:spacing w:before="274" w:line="237" w:lineRule="auto"/>
        <w:ind w:left="679" w:right="567" w:firstLine="708"/>
        <w:jc w:val="both"/>
      </w:pPr>
      <w:r>
        <w:t xml:space="preserve">Строение и функции органов дыхания. Дыхательные движения. Болезни органов </w:t>
      </w:r>
      <w:r>
        <w:rPr>
          <w:spacing w:val="-2"/>
        </w:rPr>
        <w:t>дыхания.</w:t>
      </w:r>
    </w:p>
    <w:p w:rsidR="002A1FAD" w:rsidRDefault="002A1FAD">
      <w:pPr>
        <w:pStyle w:val="a3"/>
        <w:spacing w:before="1"/>
      </w:pPr>
    </w:p>
    <w:p w:rsidR="002A1FAD" w:rsidRDefault="00527830">
      <w:pPr>
        <w:pStyle w:val="3"/>
        <w:ind w:left="1387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Пищеварительная</w:t>
      </w:r>
      <w:r>
        <w:rPr>
          <w:spacing w:val="-3"/>
        </w:rPr>
        <w:t xml:space="preserve"> </w:t>
      </w:r>
      <w:r>
        <w:t>система</w:t>
      </w:r>
      <w:r>
        <w:rPr>
          <w:spacing w:val="-2"/>
        </w:rPr>
        <w:t xml:space="preserve"> человека</w:t>
      </w:r>
    </w:p>
    <w:p w:rsidR="002A1FAD" w:rsidRDefault="002A1FAD">
      <w:pPr>
        <w:pStyle w:val="a3"/>
        <w:rPr>
          <w:b/>
          <w:i/>
        </w:rPr>
      </w:pPr>
    </w:p>
    <w:p w:rsidR="002A1FAD" w:rsidRDefault="00527830">
      <w:pPr>
        <w:pStyle w:val="a3"/>
        <w:ind w:left="679" w:right="567" w:firstLine="708"/>
        <w:jc w:val="both"/>
      </w:pPr>
      <w:r>
        <w:t>Обмен веществ. Питание. Пищеварение. Пищеварение в ротовой полости. Лабораторная работа «Расщепление веществ в ротовой полости». Обмен веществ и энергии. Витамины. Роль кожи в терморегуляции.</w:t>
      </w:r>
    </w:p>
    <w:p w:rsidR="002A1FAD" w:rsidRDefault="002A1FAD">
      <w:pPr>
        <w:pStyle w:val="a3"/>
      </w:pPr>
    </w:p>
    <w:p w:rsidR="002A1FAD" w:rsidRDefault="00527830">
      <w:pPr>
        <w:pStyle w:val="3"/>
        <w:ind w:left="1387"/>
      </w:pPr>
      <w:r>
        <w:t>Раздел</w:t>
      </w:r>
      <w:r>
        <w:rPr>
          <w:spacing w:val="-2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Нервная</w:t>
      </w:r>
      <w:r>
        <w:rPr>
          <w:spacing w:val="-2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rPr>
          <w:spacing w:val="-2"/>
        </w:rPr>
        <w:t>человека</w:t>
      </w:r>
    </w:p>
    <w:p w:rsidR="002A1FAD" w:rsidRDefault="002A1FAD">
      <w:pPr>
        <w:pStyle w:val="a3"/>
        <w:rPr>
          <w:b/>
          <w:i/>
        </w:rPr>
      </w:pPr>
    </w:p>
    <w:p w:rsidR="002A1FAD" w:rsidRDefault="00527830">
      <w:pPr>
        <w:pStyle w:val="a3"/>
        <w:spacing w:line="242" w:lineRule="auto"/>
        <w:ind w:left="679" w:right="567" w:firstLine="757"/>
        <w:jc w:val="both"/>
      </w:pPr>
      <w:r>
        <w:t>Автономный отдел нервной системы. Нейрогуморальная регуляция. Соматический и вегетативный отделы нервной системы.</w:t>
      </w:r>
    </w:p>
    <w:p w:rsidR="002A1FAD" w:rsidRDefault="002A1FAD">
      <w:pPr>
        <w:spacing w:line="242" w:lineRule="auto"/>
        <w:jc w:val="both"/>
        <w:sectPr w:rsidR="002A1FAD">
          <w:type w:val="continuous"/>
          <w:pgSz w:w="11910" w:h="16840"/>
          <w:pgMar w:top="1320" w:right="280" w:bottom="280" w:left="1020" w:header="720" w:footer="720" w:gutter="0"/>
          <w:cols w:space="720"/>
        </w:sectPr>
      </w:pPr>
    </w:p>
    <w:p w:rsidR="002A1FAD" w:rsidRDefault="002A1FAD">
      <w:pPr>
        <w:pStyle w:val="a3"/>
        <w:spacing w:before="144"/>
        <w:rPr>
          <w:sz w:val="22"/>
        </w:rPr>
      </w:pPr>
    </w:p>
    <w:p w:rsidR="002A1FAD" w:rsidRDefault="00527830">
      <w:pPr>
        <w:ind w:left="679"/>
      </w:pPr>
      <w:r>
        <w:t>Введение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5"/>
        </w:rPr>
        <w:t>2ч.</w:t>
      </w:r>
    </w:p>
    <w:p w:rsidR="002A1FAD" w:rsidRDefault="00527830">
      <w:pPr>
        <w:pStyle w:val="1"/>
        <w:numPr>
          <w:ilvl w:val="1"/>
          <w:numId w:val="6"/>
        </w:numPr>
        <w:tabs>
          <w:tab w:val="left" w:pos="888"/>
        </w:tabs>
        <w:spacing w:before="72"/>
        <w:ind w:left="888" w:hanging="209"/>
        <w:jc w:val="left"/>
      </w:pPr>
      <w:r>
        <w:rPr>
          <w:b w:val="0"/>
        </w:rPr>
        <w:br w:type="column"/>
      </w:r>
      <w:r>
        <w:lastRenderedPageBreak/>
        <w:t>класс</w:t>
      </w:r>
      <w:r>
        <w:rPr>
          <w:spacing w:val="-5"/>
        </w:rPr>
        <w:t xml:space="preserve"> </w:t>
      </w:r>
      <w:r>
        <w:t>(34</w:t>
      </w:r>
      <w:r>
        <w:rPr>
          <w:spacing w:val="-5"/>
        </w:rPr>
        <w:t xml:space="preserve"> </w:t>
      </w:r>
      <w:r>
        <w:rPr>
          <w:spacing w:val="-2"/>
        </w:rPr>
        <w:t>часа)</w:t>
      </w:r>
    </w:p>
    <w:p w:rsidR="002A1FAD" w:rsidRDefault="002A1FAD">
      <w:pPr>
        <w:sectPr w:rsidR="002A1FAD">
          <w:pgSz w:w="11910" w:h="16840"/>
          <w:pgMar w:top="1040" w:right="280" w:bottom="280" w:left="1020" w:header="720" w:footer="720" w:gutter="0"/>
          <w:cols w:num="2" w:space="720" w:equalWidth="0">
            <w:col w:w="2106" w:space="1529"/>
            <w:col w:w="6975"/>
          </w:cols>
        </w:sectPr>
      </w:pPr>
    </w:p>
    <w:p w:rsidR="002A1FAD" w:rsidRDefault="00527830">
      <w:pPr>
        <w:spacing w:before="1" w:line="251" w:lineRule="exact"/>
        <w:ind w:left="679"/>
      </w:pPr>
      <w:r>
        <w:lastRenderedPageBreak/>
        <w:t>Раздел</w:t>
      </w:r>
      <w:r>
        <w:rPr>
          <w:spacing w:val="-6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Размножение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организмов</w:t>
      </w:r>
      <w:r>
        <w:rPr>
          <w:spacing w:val="-6"/>
        </w:rPr>
        <w:t xml:space="preserve"> </w:t>
      </w:r>
      <w:r>
        <w:t>1</w:t>
      </w:r>
      <w:r w:rsidR="00BE5B38">
        <w:t>2</w:t>
      </w:r>
      <w:r>
        <w:rPr>
          <w:spacing w:val="-5"/>
        </w:rPr>
        <w:t xml:space="preserve"> </w:t>
      </w:r>
      <w:r>
        <w:rPr>
          <w:spacing w:val="-2"/>
        </w:rPr>
        <w:t>часов</w:t>
      </w:r>
    </w:p>
    <w:p w:rsidR="002A1FAD" w:rsidRDefault="00527830">
      <w:pPr>
        <w:ind w:left="679" w:right="2743"/>
      </w:pPr>
      <w:r>
        <w:t>Раздел 2. Экологические факторы и их действие на организм 10 часов Раздел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факторов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организм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часов.</w:t>
      </w:r>
    </w:p>
    <w:p w:rsidR="002A1FAD" w:rsidRDefault="002A1FAD">
      <w:pPr>
        <w:pStyle w:val="a3"/>
        <w:rPr>
          <w:sz w:val="22"/>
        </w:rPr>
      </w:pPr>
    </w:p>
    <w:p w:rsidR="002A1FAD" w:rsidRDefault="002A1FAD">
      <w:pPr>
        <w:pStyle w:val="a3"/>
        <w:spacing w:before="4"/>
        <w:rPr>
          <w:sz w:val="22"/>
        </w:rPr>
      </w:pPr>
    </w:p>
    <w:p w:rsidR="002A1FAD" w:rsidRDefault="00527830">
      <w:pPr>
        <w:ind w:left="679"/>
        <w:rPr>
          <w:b/>
          <w:i/>
        </w:rPr>
      </w:pPr>
      <w:r>
        <w:rPr>
          <w:b/>
          <w:i/>
        </w:rPr>
        <w:t>Размножение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развитие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организмов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12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часов</w:t>
      </w:r>
    </w:p>
    <w:p w:rsidR="002A1FAD" w:rsidRDefault="00527830">
      <w:pPr>
        <w:spacing w:before="237" w:line="276" w:lineRule="auto"/>
        <w:ind w:left="679" w:right="565" w:firstLine="708"/>
        <w:jc w:val="both"/>
      </w:pPr>
      <w:r>
        <w:t xml:space="preserve">Растительный организм. Животный организм и его особенности. Главные свойства растений: </w:t>
      </w:r>
      <w:proofErr w:type="spellStart"/>
      <w:r>
        <w:t>автотрофность</w:t>
      </w:r>
      <w:proofErr w:type="spellEnd"/>
      <w:r>
        <w:t>, неспособность к активному передвижению, размещение основных частей — корня и побега — в двух разных средах. Особенности растительной клетки: принадлежность к эукариотам, наличие клеточной стенки, пластид и крупных вакуолей. Способы размножения растений: половое и бесполое. Особенности полового размножения. Типы бесполого размножения: вегетативное, спорами, делением клетки надвое Особенности животных</w:t>
      </w:r>
      <w:r>
        <w:rPr>
          <w:spacing w:val="40"/>
        </w:rPr>
        <w:t xml:space="preserve"> </w:t>
      </w:r>
      <w:r>
        <w:t xml:space="preserve">организмов: принадлежность к эукариотам, </w:t>
      </w:r>
      <w:proofErr w:type="spellStart"/>
      <w:r>
        <w:t>гетеротрофность</w:t>
      </w:r>
      <w:proofErr w:type="spellEnd"/>
      <w:r>
        <w:t>, способность к активному передвижению, забота о потомстве, постройка жилищ (гнёзд, нор). Деление животных по</w:t>
      </w:r>
      <w:r>
        <w:rPr>
          <w:spacing w:val="40"/>
        </w:rPr>
        <w:t xml:space="preserve"> </w:t>
      </w:r>
      <w:r>
        <w:t xml:space="preserve">способам добывания пищи: растительноядные, хищные, паразитические, </w:t>
      </w:r>
      <w:proofErr w:type="spellStart"/>
      <w:r>
        <w:t>падальщики</w:t>
      </w:r>
      <w:proofErr w:type="spellEnd"/>
      <w:r>
        <w:t>, всеядные</w:t>
      </w:r>
    </w:p>
    <w:p w:rsidR="002A1FAD" w:rsidRDefault="00527830">
      <w:pPr>
        <w:spacing w:before="204"/>
        <w:ind w:left="679"/>
        <w:rPr>
          <w:b/>
          <w:i/>
        </w:rPr>
      </w:pPr>
      <w:r>
        <w:rPr>
          <w:b/>
          <w:i/>
        </w:rPr>
        <w:t>Экологические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факторы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их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действие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организм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10</w:t>
      </w:r>
      <w:r>
        <w:rPr>
          <w:b/>
          <w:i/>
          <w:spacing w:val="-4"/>
        </w:rPr>
        <w:t xml:space="preserve"> </w:t>
      </w:r>
      <w:r>
        <w:rPr>
          <w:b/>
          <w:i/>
          <w:spacing w:val="-2"/>
        </w:rPr>
        <w:t>часов</w:t>
      </w:r>
    </w:p>
    <w:p w:rsidR="002A1FAD" w:rsidRDefault="00527830">
      <w:pPr>
        <w:spacing w:before="236" w:line="276" w:lineRule="auto"/>
        <w:ind w:left="679" w:right="563" w:firstLine="708"/>
        <w:jc w:val="both"/>
      </w:pPr>
      <w:r>
        <w:t>Среды жизни организмов на Земле: водная, почвенная, организменная. Условия жизни организмов в разных средах. Экологические факторы: абиотические, биотические и</w:t>
      </w:r>
      <w:r>
        <w:rPr>
          <w:spacing w:val="40"/>
        </w:rPr>
        <w:t xml:space="preserve"> </w:t>
      </w:r>
      <w:r>
        <w:t>антропогенные наземно-воздушная.</w:t>
      </w:r>
    </w:p>
    <w:p w:rsidR="002A1FAD" w:rsidRDefault="00527830">
      <w:pPr>
        <w:spacing w:before="198"/>
        <w:ind w:left="679"/>
        <w:rPr>
          <w:b/>
          <w:i/>
        </w:rPr>
      </w:pPr>
      <w:r>
        <w:rPr>
          <w:b/>
          <w:i/>
        </w:rPr>
        <w:t>Влияние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природных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факторов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организм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человека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10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часов</w:t>
      </w:r>
    </w:p>
    <w:p w:rsidR="002A1FAD" w:rsidRDefault="00527830">
      <w:pPr>
        <w:spacing w:before="242" w:line="276" w:lineRule="auto"/>
        <w:ind w:left="679" w:right="562" w:firstLine="708"/>
        <w:jc w:val="both"/>
      </w:pPr>
      <w:r>
        <w:t>Обобщение ранее изученного материала. Отношение человека к природе в истории человечества. Проблемы биосферы: истощение природных ресурсов, загрязнение, сокращение биологического разнообразия. Решение экологических проблем биосферы: рациональное использование ресурсов, охрана природы, всеобщее экологическое образование населения. Лабораторная работа «Оценка качества окружающей среды»</w:t>
      </w:r>
    </w:p>
    <w:p w:rsidR="002A1FAD" w:rsidRDefault="002A1FAD">
      <w:pPr>
        <w:spacing w:line="276" w:lineRule="auto"/>
        <w:jc w:val="both"/>
        <w:sectPr w:rsidR="002A1FAD">
          <w:type w:val="continuous"/>
          <w:pgSz w:w="11910" w:h="16840"/>
          <w:pgMar w:top="1320" w:right="280" w:bottom="280" w:left="1020" w:header="720" w:footer="720" w:gutter="0"/>
          <w:cols w:space="720"/>
        </w:sectPr>
      </w:pPr>
    </w:p>
    <w:p w:rsidR="002A1FAD" w:rsidRDefault="00527830">
      <w:pPr>
        <w:spacing w:before="78" w:line="237" w:lineRule="auto"/>
        <w:ind w:left="3954" w:right="1156" w:hanging="2687"/>
        <w:rPr>
          <w:b/>
          <w:sz w:val="24"/>
        </w:rPr>
      </w:pPr>
      <w:r>
        <w:rPr>
          <w:b/>
          <w:sz w:val="24"/>
        </w:rPr>
        <w:lastRenderedPageBreak/>
        <w:t>Описание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учебно-методического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материально-технического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обеспечения внеурочной деятельности</w:t>
      </w:r>
    </w:p>
    <w:p w:rsidR="002A1FAD" w:rsidRDefault="002A1FAD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9466"/>
      </w:tblGrid>
      <w:tr w:rsidR="002A1FAD">
        <w:trPr>
          <w:trHeight w:val="537"/>
        </w:trPr>
        <w:tc>
          <w:tcPr>
            <w:tcW w:w="9927" w:type="dxa"/>
            <w:gridSpan w:val="2"/>
          </w:tcPr>
          <w:p w:rsidR="002A1FAD" w:rsidRDefault="00527830">
            <w:pPr>
              <w:pStyle w:val="TableParagraph"/>
              <w:spacing w:before="135" w:line="240" w:lineRule="auto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Учебно-методическое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2A1FAD">
        <w:trPr>
          <w:trHeight w:val="302"/>
        </w:trPr>
        <w:tc>
          <w:tcPr>
            <w:tcW w:w="9927" w:type="dxa"/>
            <w:gridSpan w:val="2"/>
          </w:tcPr>
          <w:p w:rsidR="002A1FAD" w:rsidRDefault="00527830">
            <w:pPr>
              <w:pStyle w:val="TableParagraph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Для </w:t>
            </w:r>
            <w:r>
              <w:rPr>
                <w:b/>
                <w:spacing w:val="-2"/>
                <w:sz w:val="24"/>
              </w:rPr>
              <w:t>учителя</w:t>
            </w:r>
          </w:p>
        </w:tc>
      </w:tr>
      <w:tr w:rsidR="002A1FAD">
        <w:trPr>
          <w:trHeight w:val="297"/>
        </w:trPr>
        <w:tc>
          <w:tcPr>
            <w:tcW w:w="461" w:type="dxa"/>
          </w:tcPr>
          <w:p w:rsidR="002A1FAD" w:rsidRDefault="00527830">
            <w:pPr>
              <w:pStyle w:val="TableParagraph"/>
              <w:spacing w:line="266" w:lineRule="exact"/>
              <w:ind w:left="17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466" w:type="dxa"/>
          </w:tcPr>
          <w:p w:rsidR="002A1FAD" w:rsidRDefault="00527830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Билич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Г.Л.,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Крыжановский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2005</w:t>
            </w:r>
          </w:p>
        </w:tc>
      </w:tr>
      <w:tr w:rsidR="002A1FAD">
        <w:trPr>
          <w:trHeight w:val="302"/>
        </w:trPr>
        <w:tc>
          <w:tcPr>
            <w:tcW w:w="461" w:type="dxa"/>
          </w:tcPr>
          <w:p w:rsidR="002A1FAD" w:rsidRDefault="00527830">
            <w:pPr>
              <w:pStyle w:val="TableParagraph"/>
              <w:ind w:left="17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466" w:type="dxa"/>
          </w:tcPr>
          <w:p w:rsidR="002A1FAD" w:rsidRDefault="0052783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Билич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Г.Л.,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Крыжановский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Ботаника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2005</w:t>
            </w:r>
          </w:p>
        </w:tc>
      </w:tr>
      <w:tr w:rsidR="002A1FAD">
        <w:trPr>
          <w:trHeight w:val="302"/>
        </w:trPr>
        <w:tc>
          <w:tcPr>
            <w:tcW w:w="461" w:type="dxa"/>
          </w:tcPr>
          <w:p w:rsidR="002A1FAD" w:rsidRDefault="00527830">
            <w:pPr>
              <w:pStyle w:val="TableParagraph"/>
              <w:ind w:left="17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466" w:type="dxa"/>
          </w:tcPr>
          <w:p w:rsidR="002A1FAD" w:rsidRDefault="0052783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Билич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Г.Л.,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Крыжановский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2005</w:t>
            </w:r>
          </w:p>
        </w:tc>
      </w:tr>
      <w:tr w:rsidR="002A1FAD">
        <w:trPr>
          <w:trHeight w:val="297"/>
        </w:trPr>
        <w:tc>
          <w:tcPr>
            <w:tcW w:w="9927" w:type="dxa"/>
            <w:gridSpan w:val="2"/>
          </w:tcPr>
          <w:p w:rsidR="002A1FAD" w:rsidRDefault="00527830">
            <w:pPr>
              <w:pStyle w:val="TableParagraph"/>
              <w:spacing w:line="266" w:lineRule="exact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ученика</w:t>
            </w:r>
          </w:p>
        </w:tc>
      </w:tr>
      <w:tr w:rsidR="002A1FAD">
        <w:trPr>
          <w:trHeight w:val="575"/>
        </w:trPr>
        <w:tc>
          <w:tcPr>
            <w:tcW w:w="461" w:type="dxa"/>
          </w:tcPr>
          <w:p w:rsidR="002A1FAD" w:rsidRDefault="00527830">
            <w:pPr>
              <w:pStyle w:val="TableParagraph"/>
              <w:spacing w:line="240" w:lineRule="auto"/>
              <w:ind w:left="17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466" w:type="dxa"/>
          </w:tcPr>
          <w:p w:rsidR="002A1FAD" w:rsidRDefault="005278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Биология.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«Экзамен»,</w:t>
            </w:r>
            <w:r>
              <w:rPr>
                <w:spacing w:val="-2"/>
                <w:sz w:val="24"/>
              </w:rPr>
              <w:t xml:space="preserve"> 2017.</w:t>
            </w:r>
          </w:p>
        </w:tc>
      </w:tr>
      <w:tr w:rsidR="002A1FAD">
        <w:trPr>
          <w:trHeight w:val="580"/>
        </w:trPr>
        <w:tc>
          <w:tcPr>
            <w:tcW w:w="461" w:type="dxa"/>
          </w:tcPr>
          <w:p w:rsidR="002A1FAD" w:rsidRDefault="00527830">
            <w:pPr>
              <w:pStyle w:val="TableParagraph"/>
              <w:spacing w:line="240" w:lineRule="auto"/>
              <w:ind w:left="17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466" w:type="dxa"/>
          </w:tcPr>
          <w:p w:rsidR="002A1FAD" w:rsidRDefault="00527830">
            <w:pPr>
              <w:pStyle w:val="TableParagraph"/>
              <w:spacing w:before="0" w:line="280" w:lineRule="atLeast"/>
              <w:ind w:right="155"/>
              <w:rPr>
                <w:sz w:val="24"/>
              </w:rPr>
            </w:pPr>
            <w:r>
              <w:rPr>
                <w:sz w:val="24"/>
              </w:rPr>
              <w:t>Воронина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ФИПИ: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(В). – М.: Издательство «Экзамен», 2012.</w:t>
            </w:r>
          </w:p>
        </w:tc>
      </w:tr>
      <w:tr w:rsidR="002A1FAD">
        <w:trPr>
          <w:trHeight w:val="849"/>
        </w:trPr>
        <w:tc>
          <w:tcPr>
            <w:tcW w:w="461" w:type="dxa"/>
          </w:tcPr>
          <w:p w:rsidR="002A1FAD" w:rsidRDefault="00527830">
            <w:pPr>
              <w:pStyle w:val="TableParagraph"/>
              <w:spacing w:line="240" w:lineRule="auto"/>
              <w:ind w:left="1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466" w:type="dxa"/>
          </w:tcPr>
          <w:p w:rsidR="002A1FAD" w:rsidRDefault="00527830">
            <w:pPr>
              <w:pStyle w:val="TableParagraph"/>
              <w:spacing w:before="13" w:line="237" w:lineRule="auto"/>
              <w:rPr>
                <w:sz w:val="24"/>
              </w:rPr>
            </w:pPr>
            <w:r>
              <w:rPr>
                <w:sz w:val="24"/>
              </w:rPr>
              <w:t>Кириленко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генетике.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высокий уровни ЕГЭ: учебно-методическое пособие / А.А. Кириленко. – Изд. 5-е. – Ростов н/Д:</w:t>
            </w:r>
          </w:p>
          <w:p w:rsidR="002A1FAD" w:rsidRDefault="00527830">
            <w:pPr>
              <w:pStyle w:val="TableParagraph"/>
              <w:spacing w:before="3" w:line="266" w:lineRule="exact"/>
              <w:rPr>
                <w:sz w:val="24"/>
              </w:rPr>
            </w:pPr>
            <w:r>
              <w:rPr>
                <w:sz w:val="24"/>
              </w:rPr>
              <w:t>Легион,</w:t>
            </w:r>
            <w:r>
              <w:rPr>
                <w:spacing w:val="-2"/>
                <w:sz w:val="24"/>
              </w:rPr>
              <w:t xml:space="preserve"> 2013.</w:t>
            </w:r>
          </w:p>
        </w:tc>
      </w:tr>
      <w:tr w:rsidR="002A1FAD">
        <w:trPr>
          <w:trHeight w:val="575"/>
        </w:trPr>
        <w:tc>
          <w:tcPr>
            <w:tcW w:w="461" w:type="dxa"/>
          </w:tcPr>
          <w:p w:rsidR="002A1FAD" w:rsidRDefault="00527830">
            <w:pPr>
              <w:pStyle w:val="TableParagraph"/>
              <w:spacing w:line="240" w:lineRule="auto"/>
              <w:ind w:left="17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466" w:type="dxa"/>
          </w:tcPr>
          <w:p w:rsidR="002A1FAD" w:rsidRDefault="00527830">
            <w:pPr>
              <w:pStyle w:val="TableParagraph"/>
              <w:spacing w:before="0" w:line="280" w:lineRule="atLeast"/>
              <w:rPr>
                <w:sz w:val="24"/>
              </w:rPr>
            </w:pPr>
            <w:r>
              <w:rPr>
                <w:sz w:val="24"/>
              </w:rPr>
              <w:t>Петросова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клеток. Способы размножения организмов. Онтогенез. – М.: Дрофа, 2003.</w:t>
            </w:r>
          </w:p>
        </w:tc>
      </w:tr>
      <w:tr w:rsidR="002A1FAD">
        <w:trPr>
          <w:trHeight w:val="302"/>
        </w:trPr>
        <w:tc>
          <w:tcPr>
            <w:tcW w:w="461" w:type="dxa"/>
          </w:tcPr>
          <w:p w:rsidR="002A1FAD" w:rsidRDefault="0052783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466" w:type="dxa"/>
          </w:tcPr>
          <w:p w:rsidR="002A1FAD" w:rsidRDefault="005278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Петросова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организме.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2004.</w:t>
            </w:r>
          </w:p>
        </w:tc>
      </w:tr>
      <w:tr w:rsidR="002A1FAD">
        <w:trPr>
          <w:trHeight w:val="575"/>
        </w:trPr>
        <w:tc>
          <w:tcPr>
            <w:tcW w:w="461" w:type="dxa"/>
          </w:tcPr>
          <w:p w:rsidR="002A1FAD" w:rsidRDefault="00527830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466" w:type="dxa"/>
          </w:tcPr>
          <w:p w:rsidR="002A1FAD" w:rsidRDefault="00527830">
            <w:pPr>
              <w:pStyle w:val="TableParagraph"/>
              <w:spacing w:before="0" w:line="280" w:lineRule="atLeast"/>
              <w:ind w:right="219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пособие для общеобразовательных </w:t>
            </w:r>
            <w:proofErr w:type="spellStart"/>
            <w:r>
              <w:rPr>
                <w:sz w:val="24"/>
              </w:rPr>
              <w:t>борганизаций</w:t>
            </w:r>
            <w:proofErr w:type="spellEnd"/>
            <w:r>
              <w:rPr>
                <w:sz w:val="24"/>
              </w:rPr>
              <w:t>. М.: Изд. «Просвещение», 2017.</w:t>
            </w:r>
          </w:p>
        </w:tc>
      </w:tr>
      <w:tr w:rsidR="002A1FAD">
        <w:trPr>
          <w:trHeight w:val="302"/>
        </w:trPr>
        <w:tc>
          <w:tcPr>
            <w:tcW w:w="9927" w:type="dxa"/>
            <w:gridSpan w:val="2"/>
          </w:tcPr>
          <w:p w:rsidR="002A1FAD" w:rsidRDefault="00527830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Интернет-ресурсы</w:t>
            </w:r>
          </w:p>
        </w:tc>
      </w:tr>
      <w:tr w:rsidR="002A1FAD">
        <w:trPr>
          <w:trHeight w:val="575"/>
        </w:trPr>
        <w:tc>
          <w:tcPr>
            <w:tcW w:w="461" w:type="dxa"/>
          </w:tcPr>
          <w:p w:rsidR="002A1FAD" w:rsidRDefault="00527830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466" w:type="dxa"/>
          </w:tcPr>
          <w:p w:rsidR="002A1FAD" w:rsidRDefault="000F4C52">
            <w:pPr>
              <w:pStyle w:val="TableParagraph"/>
              <w:spacing w:before="7" w:line="274" w:lineRule="exact"/>
              <w:ind w:right="155"/>
              <w:rPr>
                <w:sz w:val="24"/>
              </w:rPr>
            </w:pPr>
            <w:hyperlink r:id="rId7">
              <w:r w:rsidR="00527830">
                <w:rPr>
                  <w:sz w:val="24"/>
                  <w:u w:val="single" w:color="0000FF"/>
                </w:rPr>
                <w:t>http://school-collection.edu.ru/</w:t>
              </w:r>
              <w:proofErr w:type="gramStart"/>
              <w:r w:rsidR="00527830">
                <w:rPr>
                  <w:sz w:val="24"/>
                </w:rPr>
                <w:t>)</w:t>
              </w:r>
            </w:hyperlink>
            <w:r w:rsidR="00527830">
              <w:rPr>
                <w:spacing w:val="-8"/>
                <w:sz w:val="24"/>
              </w:rPr>
              <w:t xml:space="preserve"> </w:t>
            </w:r>
            <w:r w:rsidR="00527830">
              <w:rPr>
                <w:sz w:val="24"/>
              </w:rPr>
              <w:t>.</w:t>
            </w:r>
            <w:proofErr w:type="gramEnd"/>
            <w:r w:rsidR="00527830">
              <w:rPr>
                <w:spacing w:val="-8"/>
                <w:sz w:val="24"/>
              </w:rPr>
              <w:t xml:space="preserve"> </w:t>
            </w:r>
            <w:r w:rsidR="00527830">
              <w:rPr>
                <w:sz w:val="24"/>
              </w:rPr>
              <w:t>«Единая</w:t>
            </w:r>
            <w:r w:rsidR="00527830">
              <w:rPr>
                <w:spacing w:val="-8"/>
                <w:sz w:val="24"/>
              </w:rPr>
              <w:t xml:space="preserve"> </w:t>
            </w:r>
            <w:r w:rsidR="00527830">
              <w:rPr>
                <w:sz w:val="24"/>
              </w:rPr>
              <w:t>коллекция</w:t>
            </w:r>
            <w:r w:rsidR="00527830">
              <w:rPr>
                <w:spacing w:val="-8"/>
                <w:sz w:val="24"/>
              </w:rPr>
              <w:t xml:space="preserve"> </w:t>
            </w:r>
            <w:r w:rsidR="00527830">
              <w:rPr>
                <w:sz w:val="24"/>
              </w:rPr>
              <w:t>Цифровых</w:t>
            </w:r>
            <w:r w:rsidR="00527830">
              <w:rPr>
                <w:spacing w:val="-8"/>
                <w:sz w:val="24"/>
              </w:rPr>
              <w:t xml:space="preserve"> </w:t>
            </w:r>
            <w:r w:rsidR="00527830">
              <w:rPr>
                <w:sz w:val="24"/>
              </w:rPr>
              <w:t xml:space="preserve">Образовательных </w:t>
            </w:r>
            <w:r w:rsidR="00527830">
              <w:rPr>
                <w:spacing w:val="-2"/>
                <w:sz w:val="24"/>
              </w:rPr>
              <w:t>Ресурсов»</w:t>
            </w:r>
          </w:p>
        </w:tc>
      </w:tr>
      <w:tr w:rsidR="002A1FAD">
        <w:trPr>
          <w:trHeight w:val="302"/>
        </w:trPr>
        <w:tc>
          <w:tcPr>
            <w:tcW w:w="461" w:type="dxa"/>
          </w:tcPr>
          <w:p w:rsidR="002A1FAD" w:rsidRDefault="0052783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466" w:type="dxa"/>
          </w:tcPr>
          <w:p w:rsidR="002A1FAD" w:rsidRDefault="000F4C52">
            <w:pPr>
              <w:pStyle w:val="TableParagraph"/>
              <w:rPr>
                <w:sz w:val="24"/>
              </w:rPr>
            </w:pPr>
            <w:hyperlink r:id="rId8">
              <w:r w:rsidR="00527830">
                <w:rPr>
                  <w:spacing w:val="-2"/>
                  <w:sz w:val="24"/>
                  <w:u w:val="single" w:color="0000FF"/>
                </w:rPr>
                <w:t>http://www.fcior.edu.ru/</w:t>
              </w:r>
            </w:hyperlink>
          </w:p>
        </w:tc>
      </w:tr>
      <w:tr w:rsidR="002A1FAD">
        <w:trPr>
          <w:trHeight w:val="297"/>
        </w:trPr>
        <w:tc>
          <w:tcPr>
            <w:tcW w:w="461" w:type="dxa"/>
          </w:tcPr>
          <w:p w:rsidR="002A1FAD" w:rsidRDefault="00527830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466" w:type="dxa"/>
          </w:tcPr>
          <w:p w:rsidR="002A1FAD" w:rsidRDefault="000F4C52">
            <w:pPr>
              <w:pStyle w:val="TableParagraph"/>
              <w:spacing w:line="266" w:lineRule="exact"/>
              <w:rPr>
                <w:sz w:val="24"/>
              </w:rPr>
            </w:pPr>
            <w:hyperlink r:id="rId9">
              <w:r w:rsidR="00527830">
                <w:rPr>
                  <w:sz w:val="24"/>
                  <w:u w:val="single" w:color="0000FF"/>
                </w:rPr>
                <w:t>www.bio.1september.ru</w:t>
              </w:r>
            </w:hyperlink>
            <w:r w:rsidR="00527830">
              <w:rPr>
                <w:spacing w:val="-4"/>
                <w:sz w:val="24"/>
              </w:rPr>
              <w:t xml:space="preserve"> </w:t>
            </w:r>
            <w:r w:rsidR="00527830">
              <w:rPr>
                <w:sz w:val="24"/>
              </w:rPr>
              <w:t>–</w:t>
            </w:r>
            <w:r w:rsidR="00527830">
              <w:rPr>
                <w:spacing w:val="-3"/>
                <w:sz w:val="24"/>
              </w:rPr>
              <w:t xml:space="preserve"> </w:t>
            </w:r>
            <w:r w:rsidR="00527830">
              <w:rPr>
                <w:sz w:val="24"/>
              </w:rPr>
              <w:t>газета</w:t>
            </w:r>
            <w:r w:rsidR="00527830">
              <w:rPr>
                <w:spacing w:val="-3"/>
                <w:sz w:val="24"/>
              </w:rPr>
              <w:t xml:space="preserve"> </w:t>
            </w:r>
            <w:r w:rsidR="00527830">
              <w:rPr>
                <w:spacing w:val="-2"/>
                <w:sz w:val="24"/>
              </w:rPr>
              <w:t>«Биология»</w:t>
            </w:r>
          </w:p>
        </w:tc>
      </w:tr>
      <w:tr w:rsidR="002A1FAD">
        <w:trPr>
          <w:trHeight w:val="302"/>
        </w:trPr>
        <w:tc>
          <w:tcPr>
            <w:tcW w:w="461" w:type="dxa"/>
          </w:tcPr>
          <w:p w:rsidR="002A1FAD" w:rsidRDefault="0052783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466" w:type="dxa"/>
          </w:tcPr>
          <w:p w:rsidR="002A1FAD" w:rsidRDefault="000F4C52">
            <w:pPr>
              <w:pStyle w:val="TableParagraph"/>
              <w:rPr>
                <w:sz w:val="24"/>
              </w:rPr>
            </w:pPr>
            <w:hyperlink r:id="rId10">
              <w:r w:rsidR="00527830">
                <w:rPr>
                  <w:sz w:val="24"/>
                  <w:u w:val="single" w:color="0000FF"/>
                </w:rPr>
                <w:t>www.bio.nature.ru</w:t>
              </w:r>
            </w:hyperlink>
            <w:r w:rsidR="00527830">
              <w:rPr>
                <w:spacing w:val="-5"/>
                <w:sz w:val="24"/>
              </w:rPr>
              <w:t xml:space="preserve"> </w:t>
            </w:r>
            <w:r w:rsidR="00527830">
              <w:rPr>
                <w:sz w:val="24"/>
              </w:rPr>
              <w:t>–</w:t>
            </w:r>
            <w:r w:rsidR="00527830">
              <w:rPr>
                <w:spacing w:val="-1"/>
                <w:sz w:val="24"/>
              </w:rPr>
              <w:t xml:space="preserve"> </w:t>
            </w:r>
            <w:r w:rsidR="00527830">
              <w:rPr>
                <w:sz w:val="24"/>
              </w:rPr>
              <w:t>научные</w:t>
            </w:r>
            <w:r w:rsidR="00527830">
              <w:rPr>
                <w:spacing w:val="-3"/>
                <w:sz w:val="24"/>
              </w:rPr>
              <w:t xml:space="preserve"> </w:t>
            </w:r>
            <w:r w:rsidR="00527830">
              <w:rPr>
                <w:sz w:val="24"/>
              </w:rPr>
              <w:t>новости</w:t>
            </w:r>
            <w:r w:rsidR="00527830">
              <w:rPr>
                <w:spacing w:val="-1"/>
                <w:sz w:val="24"/>
              </w:rPr>
              <w:t xml:space="preserve"> </w:t>
            </w:r>
            <w:r w:rsidR="00527830">
              <w:rPr>
                <w:spacing w:val="-2"/>
                <w:sz w:val="24"/>
              </w:rPr>
              <w:t>биологии</w:t>
            </w:r>
          </w:p>
        </w:tc>
      </w:tr>
      <w:tr w:rsidR="002A1FAD">
        <w:trPr>
          <w:trHeight w:val="301"/>
        </w:trPr>
        <w:tc>
          <w:tcPr>
            <w:tcW w:w="461" w:type="dxa"/>
          </w:tcPr>
          <w:p w:rsidR="002A1FAD" w:rsidRDefault="0052783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466" w:type="dxa"/>
          </w:tcPr>
          <w:p w:rsidR="002A1FAD" w:rsidRDefault="000F4C52">
            <w:pPr>
              <w:pStyle w:val="TableParagraph"/>
              <w:rPr>
                <w:sz w:val="24"/>
              </w:rPr>
            </w:pPr>
            <w:hyperlink r:id="rId11">
              <w:r w:rsidR="00527830">
                <w:rPr>
                  <w:sz w:val="24"/>
                  <w:u w:val="single" w:color="0000FF"/>
                </w:rPr>
                <w:t>www.km.ru/education</w:t>
              </w:r>
            </w:hyperlink>
            <w:r w:rsidR="00527830">
              <w:rPr>
                <w:spacing w:val="-5"/>
                <w:sz w:val="24"/>
              </w:rPr>
              <w:t xml:space="preserve"> </w:t>
            </w:r>
            <w:r w:rsidR="00527830">
              <w:rPr>
                <w:sz w:val="24"/>
              </w:rPr>
              <w:t>-</w:t>
            </w:r>
            <w:r w:rsidR="00527830">
              <w:rPr>
                <w:spacing w:val="-2"/>
                <w:sz w:val="24"/>
              </w:rPr>
              <w:t xml:space="preserve"> </w:t>
            </w:r>
            <w:r w:rsidR="00527830">
              <w:rPr>
                <w:sz w:val="24"/>
              </w:rPr>
              <w:t>учебные</w:t>
            </w:r>
            <w:r w:rsidR="00527830">
              <w:rPr>
                <w:spacing w:val="-3"/>
                <w:sz w:val="24"/>
              </w:rPr>
              <w:t xml:space="preserve"> </w:t>
            </w:r>
            <w:r w:rsidR="00527830">
              <w:rPr>
                <w:sz w:val="24"/>
              </w:rPr>
              <w:t>материалы</w:t>
            </w:r>
            <w:r w:rsidR="00527830">
              <w:rPr>
                <w:spacing w:val="-2"/>
                <w:sz w:val="24"/>
              </w:rPr>
              <w:t xml:space="preserve"> </w:t>
            </w:r>
            <w:r w:rsidR="00527830">
              <w:rPr>
                <w:sz w:val="24"/>
              </w:rPr>
              <w:t>и</w:t>
            </w:r>
            <w:r w:rsidR="00527830">
              <w:rPr>
                <w:spacing w:val="-1"/>
                <w:sz w:val="24"/>
              </w:rPr>
              <w:t xml:space="preserve"> </w:t>
            </w:r>
            <w:r w:rsidR="00527830">
              <w:rPr>
                <w:sz w:val="24"/>
              </w:rPr>
              <w:t>словари</w:t>
            </w:r>
            <w:r w:rsidR="00527830">
              <w:rPr>
                <w:spacing w:val="-2"/>
                <w:sz w:val="24"/>
              </w:rPr>
              <w:t xml:space="preserve"> </w:t>
            </w:r>
            <w:r w:rsidR="00527830">
              <w:rPr>
                <w:sz w:val="24"/>
              </w:rPr>
              <w:t>на</w:t>
            </w:r>
            <w:r w:rsidR="00527830">
              <w:rPr>
                <w:spacing w:val="-3"/>
                <w:sz w:val="24"/>
              </w:rPr>
              <w:t xml:space="preserve"> </w:t>
            </w:r>
            <w:r w:rsidR="00527830">
              <w:rPr>
                <w:sz w:val="24"/>
              </w:rPr>
              <w:t>сайте</w:t>
            </w:r>
            <w:r w:rsidR="00527830">
              <w:rPr>
                <w:spacing w:val="-3"/>
                <w:sz w:val="24"/>
              </w:rPr>
              <w:t xml:space="preserve"> </w:t>
            </w:r>
            <w:r w:rsidR="00527830">
              <w:rPr>
                <w:sz w:val="24"/>
              </w:rPr>
              <w:t>«Кирилл</w:t>
            </w:r>
            <w:r w:rsidR="00527830">
              <w:rPr>
                <w:spacing w:val="-2"/>
                <w:sz w:val="24"/>
              </w:rPr>
              <w:t xml:space="preserve"> </w:t>
            </w:r>
            <w:r w:rsidR="00527830">
              <w:rPr>
                <w:sz w:val="24"/>
              </w:rPr>
              <w:t>и</w:t>
            </w:r>
            <w:r w:rsidR="00527830">
              <w:rPr>
                <w:spacing w:val="-1"/>
                <w:sz w:val="24"/>
              </w:rPr>
              <w:t xml:space="preserve"> </w:t>
            </w:r>
            <w:r w:rsidR="00527830">
              <w:rPr>
                <w:spacing w:val="-2"/>
                <w:sz w:val="24"/>
              </w:rPr>
              <w:t>Мефодий»</w:t>
            </w:r>
          </w:p>
        </w:tc>
      </w:tr>
      <w:tr w:rsidR="002A1FAD">
        <w:trPr>
          <w:trHeight w:val="297"/>
        </w:trPr>
        <w:tc>
          <w:tcPr>
            <w:tcW w:w="461" w:type="dxa"/>
          </w:tcPr>
          <w:p w:rsidR="002A1FAD" w:rsidRDefault="00527830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466" w:type="dxa"/>
          </w:tcPr>
          <w:p w:rsidR="002A1FAD" w:rsidRDefault="000F4C52">
            <w:pPr>
              <w:pStyle w:val="TableParagraph"/>
              <w:spacing w:line="266" w:lineRule="exact"/>
              <w:rPr>
                <w:sz w:val="24"/>
              </w:rPr>
            </w:pPr>
            <w:hyperlink r:id="rId12">
              <w:r w:rsidR="00527830">
                <w:rPr>
                  <w:sz w:val="24"/>
                  <w:u w:val="single" w:color="0000FF"/>
                </w:rPr>
                <w:t>http://video.edu-lib.net</w:t>
              </w:r>
            </w:hyperlink>
            <w:r w:rsidR="00527830">
              <w:rPr>
                <w:spacing w:val="-3"/>
                <w:sz w:val="24"/>
              </w:rPr>
              <w:t xml:space="preserve"> </w:t>
            </w:r>
            <w:r w:rsidR="00527830">
              <w:rPr>
                <w:sz w:val="24"/>
              </w:rPr>
              <w:t>–</w:t>
            </w:r>
            <w:r w:rsidR="00527830">
              <w:rPr>
                <w:spacing w:val="-2"/>
                <w:sz w:val="24"/>
              </w:rPr>
              <w:t xml:space="preserve"> </w:t>
            </w:r>
            <w:r w:rsidR="00527830">
              <w:rPr>
                <w:sz w:val="24"/>
              </w:rPr>
              <w:t>учебные</w:t>
            </w:r>
            <w:r w:rsidR="00527830">
              <w:rPr>
                <w:spacing w:val="-2"/>
                <w:sz w:val="24"/>
              </w:rPr>
              <w:t xml:space="preserve"> фильмы</w:t>
            </w:r>
          </w:p>
        </w:tc>
      </w:tr>
      <w:tr w:rsidR="002A1FAD" w:rsidRPr="000F4C52">
        <w:trPr>
          <w:trHeight w:val="575"/>
        </w:trPr>
        <w:tc>
          <w:tcPr>
            <w:tcW w:w="461" w:type="dxa"/>
          </w:tcPr>
          <w:p w:rsidR="002A1FAD" w:rsidRDefault="00527830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466" w:type="dxa"/>
          </w:tcPr>
          <w:p w:rsidR="002A1FAD" w:rsidRPr="008900E4" w:rsidRDefault="000F4C52">
            <w:pPr>
              <w:pStyle w:val="TableParagraph"/>
              <w:spacing w:before="0" w:line="280" w:lineRule="atLeast"/>
              <w:rPr>
                <w:sz w:val="24"/>
                <w:lang w:val="en-US"/>
              </w:rPr>
            </w:pPr>
            <w:hyperlink r:id="rId13">
              <w:r w:rsidR="00527830" w:rsidRPr="008900E4">
                <w:rPr>
                  <w:spacing w:val="-2"/>
                  <w:sz w:val="24"/>
                  <w:u w:val="single" w:color="0000FF"/>
                  <w:lang w:val="en-US"/>
                </w:rPr>
                <w:t>http://ege.fipi.ru/os11/xmodules/qprint/index.php?proj=CA9D848A31849ED149D382C32A7A</w:t>
              </w:r>
            </w:hyperlink>
            <w:r w:rsidR="00527830" w:rsidRPr="008900E4">
              <w:rPr>
                <w:spacing w:val="-2"/>
                <w:sz w:val="24"/>
                <w:lang w:val="en-US"/>
              </w:rPr>
              <w:t xml:space="preserve"> </w:t>
            </w:r>
            <w:r w:rsidR="00527830" w:rsidRPr="008900E4">
              <w:rPr>
                <w:spacing w:val="-4"/>
                <w:sz w:val="24"/>
                <w:u w:val="single" w:color="0000FF"/>
                <w:lang w:val="en-US"/>
              </w:rPr>
              <w:t>2BE4</w:t>
            </w:r>
          </w:p>
        </w:tc>
      </w:tr>
      <w:tr w:rsidR="002A1FAD">
        <w:trPr>
          <w:trHeight w:val="575"/>
        </w:trPr>
        <w:tc>
          <w:tcPr>
            <w:tcW w:w="9927" w:type="dxa"/>
            <w:gridSpan w:val="2"/>
          </w:tcPr>
          <w:p w:rsidR="002A1FAD" w:rsidRDefault="00527830">
            <w:pPr>
              <w:pStyle w:val="TableParagraph"/>
              <w:spacing w:before="155" w:line="240" w:lineRule="auto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Материально-техническое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2A1FAD">
        <w:trPr>
          <w:trHeight w:val="302"/>
        </w:trPr>
        <w:tc>
          <w:tcPr>
            <w:tcW w:w="461" w:type="dxa"/>
          </w:tcPr>
          <w:p w:rsidR="002A1FAD" w:rsidRDefault="0052783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466" w:type="dxa"/>
          </w:tcPr>
          <w:p w:rsidR="002A1FAD" w:rsidRDefault="0052783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</w:t>
            </w:r>
          </w:p>
        </w:tc>
      </w:tr>
      <w:tr w:rsidR="002A1FAD">
        <w:trPr>
          <w:trHeight w:val="297"/>
        </w:trPr>
        <w:tc>
          <w:tcPr>
            <w:tcW w:w="461" w:type="dxa"/>
          </w:tcPr>
          <w:p w:rsidR="002A1FAD" w:rsidRDefault="00527830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466" w:type="dxa"/>
          </w:tcPr>
          <w:p w:rsidR="002A1FAD" w:rsidRDefault="0052783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проектор</w:t>
            </w:r>
          </w:p>
        </w:tc>
      </w:tr>
      <w:tr w:rsidR="002A1FAD">
        <w:trPr>
          <w:trHeight w:val="302"/>
        </w:trPr>
        <w:tc>
          <w:tcPr>
            <w:tcW w:w="461" w:type="dxa"/>
          </w:tcPr>
          <w:p w:rsidR="002A1FAD" w:rsidRDefault="0052783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466" w:type="dxa"/>
          </w:tcPr>
          <w:p w:rsidR="002A1FAD" w:rsidRDefault="005278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</w:t>
            </w:r>
          </w:p>
        </w:tc>
      </w:tr>
      <w:tr w:rsidR="002A1FAD">
        <w:trPr>
          <w:trHeight w:val="301"/>
        </w:trPr>
        <w:tc>
          <w:tcPr>
            <w:tcW w:w="461" w:type="dxa"/>
          </w:tcPr>
          <w:p w:rsidR="002A1FAD" w:rsidRDefault="0052783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466" w:type="dxa"/>
          </w:tcPr>
          <w:p w:rsidR="002A1FAD" w:rsidRDefault="005278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насекомых</w:t>
            </w:r>
          </w:p>
        </w:tc>
      </w:tr>
      <w:tr w:rsidR="002A1FAD">
        <w:trPr>
          <w:trHeight w:val="302"/>
        </w:trPr>
        <w:tc>
          <w:tcPr>
            <w:tcW w:w="461" w:type="dxa"/>
          </w:tcPr>
          <w:p w:rsidR="002A1FAD" w:rsidRDefault="0052783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466" w:type="dxa"/>
          </w:tcPr>
          <w:p w:rsidR="002A1FAD" w:rsidRDefault="005278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Влажные</w:t>
            </w:r>
            <w:r>
              <w:rPr>
                <w:spacing w:val="-2"/>
                <w:sz w:val="24"/>
              </w:rPr>
              <w:t xml:space="preserve"> препараты</w:t>
            </w:r>
          </w:p>
        </w:tc>
      </w:tr>
      <w:tr w:rsidR="002A1FAD">
        <w:trPr>
          <w:trHeight w:val="297"/>
        </w:trPr>
        <w:tc>
          <w:tcPr>
            <w:tcW w:w="461" w:type="dxa"/>
          </w:tcPr>
          <w:p w:rsidR="002A1FAD" w:rsidRDefault="00527830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466" w:type="dxa"/>
          </w:tcPr>
          <w:p w:rsidR="002A1FAD" w:rsidRDefault="0052783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Световые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микроскопы</w:t>
            </w:r>
          </w:p>
        </w:tc>
      </w:tr>
      <w:tr w:rsidR="002A1FAD">
        <w:trPr>
          <w:trHeight w:val="301"/>
        </w:trPr>
        <w:tc>
          <w:tcPr>
            <w:tcW w:w="461" w:type="dxa"/>
          </w:tcPr>
          <w:p w:rsidR="002A1FAD" w:rsidRDefault="0052783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466" w:type="dxa"/>
          </w:tcPr>
          <w:p w:rsidR="002A1FAD" w:rsidRDefault="005278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</w:t>
            </w:r>
          </w:p>
        </w:tc>
      </w:tr>
      <w:tr w:rsidR="002A1FAD">
        <w:trPr>
          <w:trHeight w:val="297"/>
        </w:trPr>
        <w:tc>
          <w:tcPr>
            <w:tcW w:w="461" w:type="dxa"/>
          </w:tcPr>
          <w:p w:rsidR="002A1FAD" w:rsidRDefault="00527830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466" w:type="dxa"/>
          </w:tcPr>
          <w:p w:rsidR="002A1FAD" w:rsidRDefault="0052783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микропрепаратов</w:t>
            </w:r>
          </w:p>
        </w:tc>
      </w:tr>
      <w:tr w:rsidR="002A1FAD">
        <w:trPr>
          <w:trHeight w:val="302"/>
        </w:trPr>
        <w:tc>
          <w:tcPr>
            <w:tcW w:w="461" w:type="dxa"/>
          </w:tcPr>
          <w:p w:rsidR="002A1FAD" w:rsidRDefault="0052783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466" w:type="dxa"/>
          </w:tcPr>
          <w:p w:rsidR="002A1FAD" w:rsidRDefault="005278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анатомии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</w:tr>
      <w:tr w:rsidR="00BE5B38">
        <w:trPr>
          <w:trHeight w:val="302"/>
        </w:trPr>
        <w:tc>
          <w:tcPr>
            <w:tcW w:w="461" w:type="dxa"/>
          </w:tcPr>
          <w:p w:rsidR="00BE5B38" w:rsidRDefault="00BE5B38">
            <w:pPr>
              <w:pStyle w:val="TableParagraph"/>
              <w:ind w:left="11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9466" w:type="dxa"/>
          </w:tcPr>
          <w:p w:rsidR="00BE5B38" w:rsidRDefault="00BE5B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Цифровые лаборатории по биологии</w:t>
            </w:r>
          </w:p>
        </w:tc>
      </w:tr>
    </w:tbl>
    <w:p w:rsidR="00527830" w:rsidRDefault="00527830"/>
    <w:sectPr w:rsidR="00527830">
      <w:pgSz w:w="11910" w:h="16840"/>
      <w:pgMar w:top="1040" w:right="2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7409D"/>
    <w:multiLevelType w:val="hybridMultilevel"/>
    <w:tmpl w:val="00BCADE8"/>
    <w:lvl w:ilvl="0" w:tplc="332A3580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E8C30BC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2" w:tplc="03E60D4C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  <w:lvl w:ilvl="3" w:tplc="7E9E1868">
      <w:numFmt w:val="bullet"/>
      <w:lvlText w:val="•"/>
      <w:lvlJc w:val="left"/>
      <w:pPr>
        <w:ind w:left="4161" w:hanging="360"/>
      </w:pPr>
      <w:rPr>
        <w:rFonts w:hint="default"/>
        <w:lang w:val="ru-RU" w:eastAsia="en-US" w:bidi="ar-SA"/>
      </w:rPr>
    </w:lvl>
    <w:lvl w:ilvl="4" w:tplc="9FD0695C">
      <w:numFmt w:val="bullet"/>
      <w:lvlText w:val="•"/>
      <w:lvlJc w:val="left"/>
      <w:pPr>
        <w:ind w:left="5081" w:hanging="360"/>
      </w:pPr>
      <w:rPr>
        <w:rFonts w:hint="default"/>
        <w:lang w:val="ru-RU" w:eastAsia="en-US" w:bidi="ar-SA"/>
      </w:rPr>
    </w:lvl>
    <w:lvl w:ilvl="5" w:tplc="851E7A12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6" w:tplc="94725AB6">
      <w:numFmt w:val="bullet"/>
      <w:lvlText w:val="•"/>
      <w:lvlJc w:val="left"/>
      <w:pPr>
        <w:ind w:left="6922" w:hanging="360"/>
      </w:pPr>
      <w:rPr>
        <w:rFonts w:hint="default"/>
        <w:lang w:val="ru-RU" w:eastAsia="en-US" w:bidi="ar-SA"/>
      </w:rPr>
    </w:lvl>
    <w:lvl w:ilvl="7" w:tplc="663A3A10">
      <w:numFmt w:val="bullet"/>
      <w:lvlText w:val="•"/>
      <w:lvlJc w:val="left"/>
      <w:pPr>
        <w:ind w:left="7842" w:hanging="360"/>
      </w:pPr>
      <w:rPr>
        <w:rFonts w:hint="default"/>
        <w:lang w:val="ru-RU" w:eastAsia="en-US" w:bidi="ar-SA"/>
      </w:rPr>
    </w:lvl>
    <w:lvl w:ilvl="8" w:tplc="C33688FC">
      <w:numFmt w:val="bullet"/>
      <w:lvlText w:val="•"/>
      <w:lvlJc w:val="left"/>
      <w:pPr>
        <w:ind w:left="876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5AA549D"/>
    <w:multiLevelType w:val="hybridMultilevel"/>
    <w:tmpl w:val="A936FB44"/>
    <w:lvl w:ilvl="0" w:tplc="23EEA6C2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6EC1072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2" w:tplc="4DE607AA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  <w:lvl w:ilvl="3" w:tplc="7CF8B472">
      <w:numFmt w:val="bullet"/>
      <w:lvlText w:val="•"/>
      <w:lvlJc w:val="left"/>
      <w:pPr>
        <w:ind w:left="4161" w:hanging="360"/>
      </w:pPr>
      <w:rPr>
        <w:rFonts w:hint="default"/>
        <w:lang w:val="ru-RU" w:eastAsia="en-US" w:bidi="ar-SA"/>
      </w:rPr>
    </w:lvl>
    <w:lvl w:ilvl="4" w:tplc="E84A0E44">
      <w:numFmt w:val="bullet"/>
      <w:lvlText w:val="•"/>
      <w:lvlJc w:val="left"/>
      <w:pPr>
        <w:ind w:left="5081" w:hanging="360"/>
      </w:pPr>
      <w:rPr>
        <w:rFonts w:hint="default"/>
        <w:lang w:val="ru-RU" w:eastAsia="en-US" w:bidi="ar-SA"/>
      </w:rPr>
    </w:lvl>
    <w:lvl w:ilvl="5" w:tplc="C5CCD578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6" w:tplc="F9BE9472">
      <w:numFmt w:val="bullet"/>
      <w:lvlText w:val="•"/>
      <w:lvlJc w:val="left"/>
      <w:pPr>
        <w:ind w:left="6922" w:hanging="360"/>
      </w:pPr>
      <w:rPr>
        <w:rFonts w:hint="default"/>
        <w:lang w:val="ru-RU" w:eastAsia="en-US" w:bidi="ar-SA"/>
      </w:rPr>
    </w:lvl>
    <w:lvl w:ilvl="7" w:tplc="7F5A3C64">
      <w:numFmt w:val="bullet"/>
      <w:lvlText w:val="•"/>
      <w:lvlJc w:val="left"/>
      <w:pPr>
        <w:ind w:left="7842" w:hanging="360"/>
      </w:pPr>
      <w:rPr>
        <w:rFonts w:hint="default"/>
        <w:lang w:val="ru-RU" w:eastAsia="en-US" w:bidi="ar-SA"/>
      </w:rPr>
    </w:lvl>
    <w:lvl w:ilvl="8" w:tplc="32C03C20">
      <w:numFmt w:val="bullet"/>
      <w:lvlText w:val="•"/>
      <w:lvlJc w:val="left"/>
      <w:pPr>
        <w:ind w:left="876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DB4C8A"/>
    <w:multiLevelType w:val="hybridMultilevel"/>
    <w:tmpl w:val="1798830E"/>
    <w:lvl w:ilvl="0" w:tplc="248A32FC">
      <w:start w:val="1"/>
      <w:numFmt w:val="decimal"/>
      <w:lvlText w:val="%1)"/>
      <w:lvlJc w:val="left"/>
      <w:pPr>
        <w:ind w:left="11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D26E68">
      <w:numFmt w:val="bullet"/>
      <w:lvlText w:val="•"/>
      <w:lvlJc w:val="left"/>
      <w:pPr>
        <w:ind w:left="1168" w:hanging="361"/>
      </w:pPr>
      <w:rPr>
        <w:rFonts w:hint="default"/>
        <w:lang w:val="ru-RU" w:eastAsia="en-US" w:bidi="ar-SA"/>
      </w:rPr>
    </w:lvl>
    <w:lvl w:ilvl="2" w:tplc="1DB88224">
      <w:numFmt w:val="bullet"/>
      <w:lvlText w:val="•"/>
      <w:lvlJc w:val="left"/>
      <w:pPr>
        <w:ind w:left="2216" w:hanging="361"/>
      </w:pPr>
      <w:rPr>
        <w:rFonts w:hint="default"/>
        <w:lang w:val="ru-RU" w:eastAsia="en-US" w:bidi="ar-SA"/>
      </w:rPr>
    </w:lvl>
    <w:lvl w:ilvl="3" w:tplc="3B1C0982">
      <w:numFmt w:val="bullet"/>
      <w:lvlText w:val="•"/>
      <w:lvlJc w:val="left"/>
      <w:pPr>
        <w:ind w:left="3265" w:hanging="361"/>
      </w:pPr>
      <w:rPr>
        <w:rFonts w:hint="default"/>
        <w:lang w:val="ru-RU" w:eastAsia="en-US" w:bidi="ar-SA"/>
      </w:rPr>
    </w:lvl>
    <w:lvl w:ilvl="4" w:tplc="F9EC5FAE">
      <w:numFmt w:val="bullet"/>
      <w:lvlText w:val="•"/>
      <w:lvlJc w:val="left"/>
      <w:pPr>
        <w:ind w:left="4313" w:hanging="361"/>
      </w:pPr>
      <w:rPr>
        <w:rFonts w:hint="default"/>
        <w:lang w:val="ru-RU" w:eastAsia="en-US" w:bidi="ar-SA"/>
      </w:rPr>
    </w:lvl>
    <w:lvl w:ilvl="5" w:tplc="1EE24DF4">
      <w:numFmt w:val="bullet"/>
      <w:lvlText w:val="•"/>
      <w:lvlJc w:val="left"/>
      <w:pPr>
        <w:ind w:left="5362" w:hanging="361"/>
      </w:pPr>
      <w:rPr>
        <w:rFonts w:hint="default"/>
        <w:lang w:val="ru-RU" w:eastAsia="en-US" w:bidi="ar-SA"/>
      </w:rPr>
    </w:lvl>
    <w:lvl w:ilvl="6" w:tplc="F43C4250">
      <w:numFmt w:val="bullet"/>
      <w:lvlText w:val="•"/>
      <w:lvlJc w:val="left"/>
      <w:pPr>
        <w:ind w:left="6410" w:hanging="361"/>
      </w:pPr>
      <w:rPr>
        <w:rFonts w:hint="default"/>
        <w:lang w:val="ru-RU" w:eastAsia="en-US" w:bidi="ar-SA"/>
      </w:rPr>
    </w:lvl>
    <w:lvl w:ilvl="7" w:tplc="7A5E0EF0">
      <w:numFmt w:val="bullet"/>
      <w:lvlText w:val="•"/>
      <w:lvlJc w:val="left"/>
      <w:pPr>
        <w:ind w:left="7458" w:hanging="361"/>
      </w:pPr>
      <w:rPr>
        <w:rFonts w:hint="default"/>
        <w:lang w:val="ru-RU" w:eastAsia="en-US" w:bidi="ar-SA"/>
      </w:rPr>
    </w:lvl>
    <w:lvl w:ilvl="8" w:tplc="59B4A918">
      <w:numFmt w:val="bullet"/>
      <w:lvlText w:val="•"/>
      <w:lvlJc w:val="left"/>
      <w:pPr>
        <w:ind w:left="8507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3A7A252C"/>
    <w:multiLevelType w:val="hybridMultilevel"/>
    <w:tmpl w:val="6BC611F6"/>
    <w:lvl w:ilvl="0" w:tplc="831C27CC">
      <w:numFmt w:val="bullet"/>
      <w:lvlText w:val="-"/>
      <w:lvlJc w:val="left"/>
      <w:pPr>
        <w:ind w:left="112" w:hanging="1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2EE9E0">
      <w:numFmt w:val="bullet"/>
      <w:lvlText w:val="•"/>
      <w:lvlJc w:val="left"/>
      <w:pPr>
        <w:ind w:left="1168" w:hanging="189"/>
      </w:pPr>
      <w:rPr>
        <w:rFonts w:hint="default"/>
        <w:lang w:val="ru-RU" w:eastAsia="en-US" w:bidi="ar-SA"/>
      </w:rPr>
    </w:lvl>
    <w:lvl w:ilvl="2" w:tplc="C0DE798C">
      <w:numFmt w:val="bullet"/>
      <w:lvlText w:val="•"/>
      <w:lvlJc w:val="left"/>
      <w:pPr>
        <w:ind w:left="2216" w:hanging="189"/>
      </w:pPr>
      <w:rPr>
        <w:rFonts w:hint="default"/>
        <w:lang w:val="ru-RU" w:eastAsia="en-US" w:bidi="ar-SA"/>
      </w:rPr>
    </w:lvl>
    <w:lvl w:ilvl="3" w:tplc="7C36AFCE">
      <w:numFmt w:val="bullet"/>
      <w:lvlText w:val="•"/>
      <w:lvlJc w:val="left"/>
      <w:pPr>
        <w:ind w:left="3265" w:hanging="189"/>
      </w:pPr>
      <w:rPr>
        <w:rFonts w:hint="default"/>
        <w:lang w:val="ru-RU" w:eastAsia="en-US" w:bidi="ar-SA"/>
      </w:rPr>
    </w:lvl>
    <w:lvl w:ilvl="4" w:tplc="0CAA270E">
      <w:numFmt w:val="bullet"/>
      <w:lvlText w:val="•"/>
      <w:lvlJc w:val="left"/>
      <w:pPr>
        <w:ind w:left="4313" w:hanging="189"/>
      </w:pPr>
      <w:rPr>
        <w:rFonts w:hint="default"/>
        <w:lang w:val="ru-RU" w:eastAsia="en-US" w:bidi="ar-SA"/>
      </w:rPr>
    </w:lvl>
    <w:lvl w:ilvl="5" w:tplc="CFFC78D4">
      <w:numFmt w:val="bullet"/>
      <w:lvlText w:val="•"/>
      <w:lvlJc w:val="left"/>
      <w:pPr>
        <w:ind w:left="5362" w:hanging="189"/>
      </w:pPr>
      <w:rPr>
        <w:rFonts w:hint="default"/>
        <w:lang w:val="ru-RU" w:eastAsia="en-US" w:bidi="ar-SA"/>
      </w:rPr>
    </w:lvl>
    <w:lvl w:ilvl="6" w:tplc="EAD6CCF6">
      <w:numFmt w:val="bullet"/>
      <w:lvlText w:val="•"/>
      <w:lvlJc w:val="left"/>
      <w:pPr>
        <w:ind w:left="6410" w:hanging="189"/>
      </w:pPr>
      <w:rPr>
        <w:rFonts w:hint="default"/>
        <w:lang w:val="ru-RU" w:eastAsia="en-US" w:bidi="ar-SA"/>
      </w:rPr>
    </w:lvl>
    <w:lvl w:ilvl="7" w:tplc="81007E78">
      <w:numFmt w:val="bullet"/>
      <w:lvlText w:val="•"/>
      <w:lvlJc w:val="left"/>
      <w:pPr>
        <w:ind w:left="7458" w:hanging="189"/>
      </w:pPr>
      <w:rPr>
        <w:rFonts w:hint="default"/>
        <w:lang w:val="ru-RU" w:eastAsia="en-US" w:bidi="ar-SA"/>
      </w:rPr>
    </w:lvl>
    <w:lvl w:ilvl="8" w:tplc="548C1858">
      <w:numFmt w:val="bullet"/>
      <w:lvlText w:val="•"/>
      <w:lvlJc w:val="left"/>
      <w:pPr>
        <w:ind w:left="8507" w:hanging="189"/>
      </w:pPr>
      <w:rPr>
        <w:rFonts w:hint="default"/>
        <w:lang w:val="ru-RU" w:eastAsia="en-US" w:bidi="ar-SA"/>
      </w:rPr>
    </w:lvl>
  </w:abstractNum>
  <w:abstractNum w:abstractNumId="4" w15:restartNumberingAfterBreak="0">
    <w:nsid w:val="465C0080"/>
    <w:multiLevelType w:val="hybridMultilevel"/>
    <w:tmpl w:val="B4F47D18"/>
    <w:lvl w:ilvl="0" w:tplc="7316947C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D38675B8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BD4B554">
      <w:numFmt w:val="bullet"/>
      <w:lvlText w:val="•"/>
      <w:lvlJc w:val="left"/>
      <w:pPr>
        <w:ind w:left="360" w:hanging="140"/>
      </w:pPr>
      <w:rPr>
        <w:rFonts w:hint="default"/>
        <w:lang w:val="ru-RU" w:eastAsia="en-US" w:bidi="ar-SA"/>
      </w:rPr>
    </w:lvl>
    <w:lvl w:ilvl="3" w:tplc="CDDA9B74">
      <w:numFmt w:val="bullet"/>
      <w:lvlText w:val="•"/>
      <w:lvlJc w:val="left"/>
      <w:pPr>
        <w:ind w:left="1640" w:hanging="140"/>
      </w:pPr>
      <w:rPr>
        <w:rFonts w:hint="default"/>
        <w:lang w:val="ru-RU" w:eastAsia="en-US" w:bidi="ar-SA"/>
      </w:rPr>
    </w:lvl>
    <w:lvl w:ilvl="4" w:tplc="183C0F2C">
      <w:numFmt w:val="bullet"/>
      <w:lvlText w:val="•"/>
      <w:lvlJc w:val="left"/>
      <w:pPr>
        <w:ind w:left="2921" w:hanging="140"/>
      </w:pPr>
      <w:rPr>
        <w:rFonts w:hint="default"/>
        <w:lang w:val="ru-RU" w:eastAsia="en-US" w:bidi="ar-SA"/>
      </w:rPr>
    </w:lvl>
    <w:lvl w:ilvl="5" w:tplc="65BC3396">
      <w:numFmt w:val="bullet"/>
      <w:lvlText w:val="•"/>
      <w:lvlJc w:val="left"/>
      <w:pPr>
        <w:ind w:left="4201" w:hanging="140"/>
      </w:pPr>
      <w:rPr>
        <w:rFonts w:hint="default"/>
        <w:lang w:val="ru-RU" w:eastAsia="en-US" w:bidi="ar-SA"/>
      </w:rPr>
    </w:lvl>
    <w:lvl w:ilvl="6" w:tplc="53F443FA">
      <w:numFmt w:val="bullet"/>
      <w:lvlText w:val="•"/>
      <w:lvlJc w:val="left"/>
      <w:pPr>
        <w:ind w:left="5482" w:hanging="140"/>
      </w:pPr>
      <w:rPr>
        <w:rFonts w:hint="default"/>
        <w:lang w:val="ru-RU" w:eastAsia="en-US" w:bidi="ar-SA"/>
      </w:rPr>
    </w:lvl>
    <w:lvl w:ilvl="7" w:tplc="5ED2238A">
      <w:numFmt w:val="bullet"/>
      <w:lvlText w:val="•"/>
      <w:lvlJc w:val="left"/>
      <w:pPr>
        <w:ind w:left="6762" w:hanging="140"/>
      </w:pPr>
      <w:rPr>
        <w:rFonts w:hint="default"/>
        <w:lang w:val="ru-RU" w:eastAsia="en-US" w:bidi="ar-SA"/>
      </w:rPr>
    </w:lvl>
    <w:lvl w:ilvl="8" w:tplc="C1BAA102">
      <w:numFmt w:val="bullet"/>
      <w:lvlText w:val="•"/>
      <w:lvlJc w:val="left"/>
      <w:pPr>
        <w:ind w:left="8043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54132BD9"/>
    <w:multiLevelType w:val="hybridMultilevel"/>
    <w:tmpl w:val="DF4AA228"/>
    <w:lvl w:ilvl="0" w:tplc="7194A050">
      <w:start w:val="1"/>
      <w:numFmt w:val="decimal"/>
      <w:lvlText w:val="%1."/>
      <w:lvlJc w:val="left"/>
      <w:pPr>
        <w:ind w:left="4472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CB342518">
      <w:start w:val="5"/>
      <w:numFmt w:val="decimal"/>
      <w:lvlText w:val="%2"/>
      <w:lvlJc w:val="left"/>
      <w:pPr>
        <w:ind w:left="4523" w:hanging="21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866EB026">
      <w:numFmt w:val="bullet"/>
      <w:lvlText w:val="•"/>
      <w:lvlJc w:val="left"/>
      <w:pPr>
        <w:ind w:left="5196" w:hanging="210"/>
      </w:pPr>
      <w:rPr>
        <w:rFonts w:hint="default"/>
        <w:lang w:val="ru-RU" w:eastAsia="en-US" w:bidi="ar-SA"/>
      </w:rPr>
    </w:lvl>
    <w:lvl w:ilvl="3" w:tplc="4C2C9F5A">
      <w:numFmt w:val="bullet"/>
      <w:lvlText w:val="•"/>
      <w:lvlJc w:val="left"/>
      <w:pPr>
        <w:ind w:left="5872" w:hanging="210"/>
      </w:pPr>
      <w:rPr>
        <w:rFonts w:hint="default"/>
        <w:lang w:val="ru-RU" w:eastAsia="en-US" w:bidi="ar-SA"/>
      </w:rPr>
    </w:lvl>
    <w:lvl w:ilvl="4" w:tplc="CE30A9F6">
      <w:numFmt w:val="bullet"/>
      <w:lvlText w:val="•"/>
      <w:lvlJc w:val="left"/>
      <w:pPr>
        <w:ind w:left="6548" w:hanging="210"/>
      </w:pPr>
      <w:rPr>
        <w:rFonts w:hint="default"/>
        <w:lang w:val="ru-RU" w:eastAsia="en-US" w:bidi="ar-SA"/>
      </w:rPr>
    </w:lvl>
    <w:lvl w:ilvl="5" w:tplc="C62AB2A2">
      <w:numFmt w:val="bullet"/>
      <w:lvlText w:val="•"/>
      <w:lvlJc w:val="left"/>
      <w:pPr>
        <w:ind w:left="7224" w:hanging="210"/>
      </w:pPr>
      <w:rPr>
        <w:rFonts w:hint="default"/>
        <w:lang w:val="ru-RU" w:eastAsia="en-US" w:bidi="ar-SA"/>
      </w:rPr>
    </w:lvl>
    <w:lvl w:ilvl="6" w:tplc="9FDA1542">
      <w:numFmt w:val="bullet"/>
      <w:lvlText w:val="•"/>
      <w:lvlJc w:val="left"/>
      <w:pPr>
        <w:ind w:left="7900" w:hanging="210"/>
      </w:pPr>
      <w:rPr>
        <w:rFonts w:hint="default"/>
        <w:lang w:val="ru-RU" w:eastAsia="en-US" w:bidi="ar-SA"/>
      </w:rPr>
    </w:lvl>
    <w:lvl w:ilvl="7" w:tplc="E4D2EC72">
      <w:numFmt w:val="bullet"/>
      <w:lvlText w:val="•"/>
      <w:lvlJc w:val="left"/>
      <w:pPr>
        <w:ind w:left="8576" w:hanging="210"/>
      </w:pPr>
      <w:rPr>
        <w:rFonts w:hint="default"/>
        <w:lang w:val="ru-RU" w:eastAsia="en-US" w:bidi="ar-SA"/>
      </w:rPr>
    </w:lvl>
    <w:lvl w:ilvl="8" w:tplc="6630ACF2">
      <w:numFmt w:val="bullet"/>
      <w:lvlText w:val="•"/>
      <w:lvlJc w:val="left"/>
      <w:pPr>
        <w:ind w:left="9252" w:hanging="21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A1FAD"/>
    <w:rsid w:val="000F4C52"/>
    <w:rsid w:val="002A1FAD"/>
    <w:rsid w:val="00527830"/>
    <w:rsid w:val="0058594A"/>
    <w:rsid w:val="008900E4"/>
    <w:rsid w:val="00BE5B38"/>
    <w:rsid w:val="00D6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68438-EDD1-47FB-8CD8-41768A41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7" w:hanging="20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679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12" w:right="567"/>
    </w:pPr>
  </w:style>
  <w:style w:type="paragraph" w:customStyle="1" w:styleId="TableParagraph">
    <w:name w:val="Table Paragraph"/>
    <w:basedOn w:val="a"/>
    <w:uiPriority w:val="1"/>
    <w:qFormat/>
    <w:pPr>
      <w:spacing w:before="11" w:line="271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ior.edu.ru/" TargetMode="External"/><Relationship Id="rId13" Type="http://schemas.openxmlformats.org/officeDocument/2006/relationships/hyperlink" Target="http://ege.fipi.ru/os11/xmodules/qprint/index.php?proj=CA9D848A31849ED149D382C32A7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)" TargetMode="External"/><Relationship Id="rId12" Type="http://schemas.openxmlformats.org/officeDocument/2006/relationships/hyperlink" Target="http://video.edu-lib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km.ru/education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bio.natur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o.1septembe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4661</Words>
  <Characters>26573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Анатолий</cp:lastModifiedBy>
  <cp:revision>7</cp:revision>
  <dcterms:created xsi:type="dcterms:W3CDTF">2024-04-18T07:03:00Z</dcterms:created>
  <dcterms:modified xsi:type="dcterms:W3CDTF">2024-04-25T12:36:00Z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LastSaved">
    <vt:filetime>2024-04-18T00:00:00Z</vt:filetime>
  </property>
  <property fmtid="{D5CDD505-2E9C-101B-9397-08002B2CF9AE}" pid="4" name="Producer">
    <vt:lpwstr>macOS Версия 11.2.3 (Выпуск 20D91) Quartz PDFContext</vt:lpwstr>
  </property>
</Properties>
</file>